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1668C" w14:textId="3AB23688" w:rsidR="00393C0D" w:rsidRDefault="004A3A5C" w:rsidP="00F36DDF">
      <w:pPr>
        <w:pStyle w:val="Heading1"/>
        <w:jc w:val="center"/>
        <w:rPr>
          <w:rFonts w:asciiTheme="minorHAnsi" w:hAnsiTheme="minorHAnsi" w:cstheme="minorHAnsi"/>
          <w:b/>
          <w:color w:val="000000" w:themeColor="text1"/>
          <w:sz w:val="28"/>
          <w:szCs w:val="28"/>
          <w14:textOutline w14:w="0" w14:cap="flat" w14:cmpd="sng" w14:algn="ctr">
            <w14:noFill/>
            <w14:prstDash w14:val="solid"/>
            <w14:round/>
          </w14:textOutline>
        </w:rPr>
      </w:pPr>
      <w:bookmarkStart w:id="0" w:name="_Hlk147307271"/>
      <w:bookmarkEnd w:id="0"/>
      <w:r w:rsidRPr="00F36DDF">
        <w:rPr>
          <w:rFonts w:asciiTheme="minorHAnsi" w:hAnsiTheme="minorHAnsi" w:cstheme="minorHAnsi"/>
          <w:b/>
          <w:color w:val="000000" w:themeColor="text1"/>
          <w:sz w:val="28"/>
          <w:szCs w:val="28"/>
          <w14:textOutline w14:w="0" w14:cap="flat" w14:cmpd="sng" w14:algn="ctr">
            <w14:noFill/>
            <w14:prstDash w14:val="solid"/>
            <w14:round/>
          </w14:textOutline>
        </w:rPr>
        <w:t xml:space="preserve">Quick Reference Guide to </w:t>
      </w:r>
      <w:r w:rsidR="00912AB1" w:rsidRPr="00F36DDF">
        <w:rPr>
          <w:rFonts w:asciiTheme="minorHAnsi" w:hAnsiTheme="minorHAnsi" w:cstheme="minorHAnsi"/>
          <w:b/>
          <w:color w:val="000000" w:themeColor="text1"/>
          <w:sz w:val="28"/>
          <w:szCs w:val="28"/>
          <w14:textOutline w14:w="0" w14:cap="flat" w14:cmpd="sng" w14:algn="ctr">
            <w14:noFill/>
            <w14:prstDash w14:val="solid"/>
            <w14:round/>
          </w14:textOutline>
        </w:rPr>
        <w:t xml:space="preserve">Obtaining Level 2 eAuth </w:t>
      </w:r>
      <w:r w:rsidR="00606BDA" w:rsidRPr="00F36DDF">
        <w:rPr>
          <w:rFonts w:asciiTheme="minorHAnsi" w:hAnsiTheme="minorHAnsi" w:cstheme="minorHAnsi"/>
          <w:b/>
          <w:color w:val="000000" w:themeColor="text1"/>
          <w:sz w:val="28"/>
          <w:szCs w:val="28"/>
          <w14:textOutline w14:w="0" w14:cap="flat" w14:cmpd="sng" w14:algn="ctr">
            <w14:noFill/>
            <w14:prstDash w14:val="solid"/>
            <w14:round/>
          </w14:textOutline>
        </w:rPr>
        <w:t>Verification</w:t>
      </w:r>
      <w:r w:rsidR="00DC7554" w:rsidRPr="00F36DDF">
        <w:rPr>
          <w:rFonts w:asciiTheme="minorHAnsi" w:hAnsiTheme="minorHAnsi" w:cstheme="minorHAnsi"/>
          <w:b/>
          <w:color w:val="000000" w:themeColor="text1"/>
          <w:sz w:val="28"/>
          <w:szCs w:val="28"/>
          <w14:textOutline w14:w="0" w14:cap="flat" w14:cmpd="sng" w14:algn="ctr">
            <w14:noFill/>
            <w14:prstDash w14:val="solid"/>
            <w14:round/>
          </w14:textOutline>
        </w:rPr>
        <w:t xml:space="preserve"> with Login.gov</w:t>
      </w:r>
    </w:p>
    <w:p w14:paraId="7B17DC18" w14:textId="77777777" w:rsidR="00F36DDF" w:rsidRPr="00F36DDF" w:rsidRDefault="00F36DDF" w:rsidP="00F36DDF"/>
    <w:p w14:paraId="307D6BF9" w14:textId="24457604" w:rsidR="00A523D7" w:rsidRDefault="00912AB1" w:rsidP="00A523D7">
      <w:r w:rsidRPr="00FC6869">
        <w:rPr>
          <w:b/>
          <w:bCs/>
        </w:rPr>
        <w:t>eAuthentication</w:t>
      </w:r>
      <w:r w:rsidR="006218A6">
        <w:rPr>
          <w:b/>
          <w:bCs/>
        </w:rPr>
        <w:t xml:space="preserve"> (eAuth)</w:t>
      </w:r>
      <w:r>
        <w:t xml:space="preserve"> is the online security system that USDA agencies use to grant access to its programs and web applications. Almost all RD systems require users to obtain a Level 2 eAuth Account. To access the RD and FSA loan program accounts via the Lender Interactive Network Connection (LINC), you will need a level 2 eAuth account.</w:t>
      </w:r>
    </w:p>
    <w:p w14:paraId="42D15212" w14:textId="17CD40F6" w:rsidR="00E41B0F" w:rsidRPr="00A523D7" w:rsidRDefault="0037085B" w:rsidP="00A523D7">
      <w:pPr>
        <w:rPr>
          <w:sz w:val="24"/>
          <w:szCs w:val="24"/>
        </w:rPr>
      </w:pPr>
      <w:r w:rsidRPr="008529CE">
        <w:rPr>
          <w:b/>
          <w:bCs/>
          <w:sz w:val="24"/>
          <w:szCs w:val="24"/>
        </w:rPr>
        <w:t>New Customer Login Process</w:t>
      </w:r>
      <w:r>
        <w:rPr>
          <w:b/>
          <w:bCs/>
          <w:sz w:val="24"/>
          <w:szCs w:val="24"/>
        </w:rPr>
        <w:t xml:space="preserve"> as of September 11, 2023</w:t>
      </w:r>
      <w:r w:rsidRPr="008529CE">
        <w:rPr>
          <w:b/>
          <w:bCs/>
          <w:sz w:val="24"/>
          <w:szCs w:val="24"/>
        </w:rPr>
        <w:t>:</w:t>
      </w:r>
      <w:r>
        <w:rPr>
          <w:sz w:val="24"/>
          <w:szCs w:val="24"/>
        </w:rPr>
        <w:t xml:space="preserve"> </w:t>
      </w:r>
      <w:r w:rsidR="00D5780D">
        <w:rPr>
          <w:sz w:val="24"/>
          <w:szCs w:val="24"/>
        </w:rPr>
        <w:t xml:space="preserve">The </w:t>
      </w:r>
      <w:r w:rsidR="00A523D7">
        <w:rPr>
          <w:sz w:val="24"/>
          <w:szCs w:val="24"/>
        </w:rPr>
        <w:t xml:space="preserve">eAuth </w:t>
      </w:r>
      <w:r w:rsidR="00D5780D">
        <w:rPr>
          <w:sz w:val="24"/>
          <w:szCs w:val="24"/>
        </w:rPr>
        <w:t>account set up and login processes are</w:t>
      </w:r>
      <w:r w:rsidR="00A523D7">
        <w:rPr>
          <w:sz w:val="24"/>
          <w:szCs w:val="24"/>
        </w:rPr>
        <w:t xml:space="preserve"> transitioning to </w:t>
      </w:r>
      <w:r w:rsidR="00A523D7" w:rsidRPr="008529CE">
        <w:rPr>
          <w:b/>
          <w:bCs/>
          <w:sz w:val="24"/>
          <w:szCs w:val="24"/>
        </w:rPr>
        <w:t>Login.gov</w:t>
      </w:r>
      <w:r w:rsidR="00D5780D" w:rsidRPr="008529CE">
        <w:rPr>
          <w:sz w:val="24"/>
          <w:szCs w:val="24"/>
        </w:rPr>
        <w:t>, a sign in service that offers the public easy</w:t>
      </w:r>
      <w:r w:rsidR="00D5780D">
        <w:rPr>
          <w:sz w:val="24"/>
          <w:szCs w:val="24"/>
        </w:rPr>
        <w:t>,</w:t>
      </w:r>
      <w:r w:rsidR="00D5780D" w:rsidRPr="008529CE">
        <w:rPr>
          <w:sz w:val="24"/>
          <w:szCs w:val="24"/>
        </w:rPr>
        <w:t xml:space="preserve"> secure online</w:t>
      </w:r>
      <w:r w:rsidR="00D5780D">
        <w:rPr>
          <w:sz w:val="24"/>
          <w:szCs w:val="24"/>
        </w:rPr>
        <w:t>-</w:t>
      </w:r>
      <w:r w:rsidR="00D5780D" w:rsidRPr="008529CE">
        <w:rPr>
          <w:sz w:val="24"/>
          <w:szCs w:val="24"/>
        </w:rPr>
        <w:t>access to participating government programs</w:t>
      </w:r>
      <w:r w:rsidR="00A523D7" w:rsidRPr="00D5780D">
        <w:rPr>
          <w:sz w:val="24"/>
          <w:szCs w:val="24"/>
        </w:rPr>
        <w:t>.</w:t>
      </w:r>
      <w:r w:rsidR="00D5780D">
        <w:rPr>
          <w:sz w:val="24"/>
          <w:szCs w:val="24"/>
        </w:rPr>
        <w:t xml:space="preserve"> With one Login.gov account, a user </w:t>
      </w:r>
      <w:r>
        <w:rPr>
          <w:sz w:val="24"/>
          <w:szCs w:val="24"/>
        </w:rPr>
        <w:t>can complete account verification and</w:t>
      </w:r>
      <w:r w:rsidR="00D5780D">
        <w:rPr>
          <w:sz w:val="24"/>
          <w:szCs w:val="24"/>
        </w:rPr>
        <w:t xml:space="preserve"> sign into multiple government agency resources. </w:t>
      </w:r>
      <w:r w:rsidR="00A523D7">
        <w:rPr>
          <w:sz w:val="24"/>
          <w:szCs w:val="24"/>
        </w:rPr>
        <w:t>A new eAuth login page was introduced on Monday, September 11, 2023, providing Login.gov as an option for login. All new customer accounts will be created with Login.gov</w:t>
      </w:r>
      <w:r>
        <w:rPr>
          <w:sz w:val="24"/>
          <w:szCs w:val="24"/>
        </w:rPr>
        <w:t>, and t</w:t>
      </w:r>
      <w:r w:rsidR="00D5780D">
        <w:rPr>
          <w:sz w:val="24"/>
          <w:szCs w:val="24"/>
        </w:rPr>
        <w:t>he full transition to Login.gov</w:t>
      </w:r>
      <w:r w:rsidR="007F40D7">
        <w:rPr>
          <w:sz w:val="24"/>
          <w:szCs w:val="24"/>
        </w:rPr>
        <w:t xml:space="preserve"> (Phase 3)</w:t>
      </w:r>
      <w:r w:rsidR="00D5780D">
        <w:rPr>
          <w:sz w:val="24"/>
          <w:szCs w:val="24"/>
        </w:rPr>
        <w:t xml:space="preserve"> will require all public customers to use Login.gov to access USDA eAuth protected applications.</w:t>
      </w:r>
      <w:r w:rsidR="007F40D7">
        <w:rPr>
          <w:sz w:val="24"/>
          <w:szCs w:val="24"/>
        </w:rPr>
        <w:t xml:space="preserve"> Existing eAuth account holders are highly encouraged to transition to Login.gov and link their accounts to eAuth.</w:t>
      </w:r>
    </w:p>
    <w:p w14:paraId="58B10744" w14:textId="77777777" w:rsidR="00F116BF" w:rsidRDefault="00F116BF" w:rsidP="009559CC"/>
    <w:p w14:paraId="5FBEF4F9" w14:textId="477117F6" w:rsidR="009559CC" w:rsidRDefault="00912AB1" w:rsidP="009559CC">
      <w:r>
        <w:rPr>
          <w:b/>
          <w:bCs/>
          <w:sz w:val="24"/>
          <w:szCs w:val="24"/>
        </w:rPr>
        <w:t>Account Registration:</w:t>
      </w:r>
      <w:r w:rsidR="00DF7B12">
        <w:rPr>
          <w:b/>
          <w:bCs/>
          <w:sz w:val="24"/>
          <w:szCs w:val="24"/>
        </w:rPr>
        <w:t xml:space="preserve"> </w:t>
      </w:r>
      <w:r w:rsidR="00DF7B12" w:rsidRPr="00DF7B12">
        <w:rPr>
          <w:sz w:val="24"/>
          <w:szCs w:val="24"/>
        </w:rPr>
        <w:t xml:space="preserve">Visit </w:t>
      </w:r>
      <w:hyperlink r:id="rId11" w:history="1">
        <w:r w:rsidR="009559CC" w:rsidRPr="00C70EB6">
          <w:rPr>
            <w:rStyle w:val="Hyperlink"/>
          </w:rPr>
          <w:t>https://usdalinc.sc.egov.usda.gov/</w:t>
        </w:r>
      </w:hyperlink>
    </w:p>
    <w:p w14:paraId="5EA535D6" w14:textId="74DEABFF" w:rsidR="004C237C" w:rsidRDefault="00046F08" w:rsidP="009559CC">
      <w:pPr>
        <w:rPr>
          <w:bCs/>
          <w:sz w:val="24"/>
          <w:szCs w:val="24"/>
        </w:rPr>
      </w:pPr>
      <w:r>
        <w:rPr>
          <w:noProof/>
        </w:rPr>
        <mc:AlternateContent>
          <mc:Choice Requires="wps">
            <w:drawing>
              <wp:anchor distT="0" distB="0" distL="114300" distR="114300" simplePos="0" relativeHeight="251828224" behindDoc="0" locked="0" layoutInCell="1" allowOverlap="1" wp14:anchorId="49BBF150" wp14:editId="71580313">
                <wp:simplePos x="0" y="0"/>
                <wp:positionH relativeFrom="column">
                  <wp:posOffset>-45720</wp:posOffset>
                </wp:positionH>
                <wp:positionV relativeFrom="paragraph">
                  <wp:posOffset>278765</wp:posOffset>
                </wp:positionV>
                <wp:extent cx="1095375" cy="5191125"/>
                <wp:effectExtent l="0" t="0" r="28575" b="285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5375" cy="51911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322960BC" w14:textId="6523447B" w:rsidR="00AC1364" w:rsidRDefault="00884CF5" w:rsidP="005730C0">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w:t>
                            </w:r>
                            <w:r w:rsidR="00AC1364" w:rsidRPr="00AC1364">
                              <w:rPr>
                                <w:rFonts w:asciiTheme="majorHAnsi" w:hAnsiTheme="majorHAnsi" w:cstheme="majorHAnsi"/>
                              </w:rPr>
                              <w:t xml:space="preserve">on the </w:t>
                            </w:r>
                            <w:r w:rsidR="00723207">
                              <w:rPr>
                                <w:rFonts w:asciiTheme="majorHAnsi" w:hAnsiTheme="majorHAnsi" w:cstheme="majorHAnsi"/>
                              </w:rPr>
                              <w:t>app</w:t>
                            </w:r>
                            <w:r w:rsidR="00046F08">
                              <w:rPr>
                                <w:rFonts w:asciiTheme="majorHAnsi" w:hAnsiTheme="majorHAnsi" w:cstheme="majorHAnsi"/>
                              </w:rPr>
                              <w:t>licable</w:t>
                            </w:r>
                            <w:r w:rsidR="00AC1364" w:rsidRPr="00AC1364">
                              <w:rPr>
                                <w:rFonts w:asciiTheme="majorHAnsi" w:hAnsiTheme="majorHAnsi" w:cstheme="majorHAnsi"/>
                              </w:rPr>
                              <w:t xml:space="preserve"> program </w:t>
                            </w:r>
                            <w:r w:rsidR="00AC1364" w:rsidRPr="00AC1364">
                              <w:rPr>
                                <w:rFonts w:asciiTheme="majorHAnsi" w:hAnsiTheme="majorHAnsi" w:cstheme="majorHAnsi"/>
                                <w:b/>
                                <w:bCs/>
                              </w:rPr>
                              <w:t>LINC Home</w:t>
                            </w:r>
                            <w:r w:rsidR="00AC1364">
                              <w:rPr>
                                <w:rFonts w:asciiTheme="majorHAnsi" w:hAnsiTheme="majorHAnsi" w:cstheme="majorHAnsi"/>
                              </w:rPr>
                              <w:t xml:space="preserve"> link</w:t>
                            </w:r>
                            <w:r w:rsidR="00AC1364">
                              <w:rPr>
                                <w:rFonts w:asciiTheme="majorHAnsi" w:hAnsiTheme="majorHAnsi" w:cstheme="majorHAnsi"/>
                                <w:b/>
                                <w:bCs/>
                              </w:rPr>
                              <w:t xml:space="preserve">. </w:t>
                            </w:r>
                          </w:p>
                          <w:p w14:paraId="079C9615" w14:textId="785FE3A5" w:rsidR="005730C0" w:rsidRPr="005730C0" w:rsidRDefault="00AC1364" w:rsidP="005730C0">
                            <w:pPr>
                              <w:rPr>
                                <w:rFonts w:asciiTheme="majorHAnsi" w:hAnsiTheme="majorHAnsi" w:cstheme="majorHAnsi"/>
                                <w:b/>
                                <w:bCs/>
                              </w:rPr>
                            </w:pPr>
                            <w:r w:rsidRPr="00AC1364">
                              <w:rPr>
                                <w:rFonts w:asciiTheme="majorHAnsi" w:hAnsiTheme="majorHAnsi" w:cstheme="majorHAnsi"/>
                              </w:rPr>
                              <w:t>These instructions use</w:t>
                            </w:r>
                            <w:r>
                              <w:rPr>
                                <w:rFonts w:asciiTheme="majorHAnsi" w:hAnsiTheme="majorHAnsi" w:cstheme="majorHAnsi"/>
                                <w:b/>
                                <w:bCs/>
                              </w:rPr>
                              <w:t xml:space="preserve"> FSA</w:t>
                            </w:r>
                            <w:r w:rsidR="009559CC">
                              <w:rPr>
                                <w:rFonts w:asciiTheme="majorHAnsi" w:hAnsiTheme="majorHAnsi" w:cstheme="majorHAnsi"/>
                                <w:b/>
                                <w:bCs/>
                              </w:rPr>
                              <w:t xml:space="preserve"> LINC Home</w:t>
                            </w:r>
                            <w:r w:rsidR="00046F08">
                              <w:rPr>
                                <w:rFonts w:asciiTheme="majorHAnsi" w:hAnsiTheme="majorHAnsi" w:cstheme="majorHAnsi"/>
                                <w:b/>
                                <w:bCs/>
                              </w:rPr>
                              <w:t>. For Rural Business/ Cooperative Service applications, click on RBS LINC Home. Multi-Family Housing and Community Facilities application links can be found under RHS LINC Home.</w:t>
                            </w:r>
                            <w:r w:rsidR="009039C6">
                              <w:rPr>
                                <w:rFonts w:asciiTheme="majorHAnsi" w:hAnsiTheme="majorHAnsi" w:cstheme="majorHAnsi"/>
                                <w:b/>
                                <w:bCs/>
                              </w:rPr>
                              <w:t xml:space="preserve"> Water &amp; Waste applications are under RUS LINC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BF150" id="Rectangle 10" o:spid="_x0000_s1026" alt="&quot;&quot;" style="position:absolute;margin-left:-3.6pt;margin-top:21.95pt;width:86.25pt;height:408.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" fillcolor="white [3201]" strokecolor="#e20000" strokeweight="1.9pt">
                <v:textbox>
                  <w:txbxContent>
                    <w:p w14:paraId="322960BC" w14:textId="6523447B" w:rsidR="00AC1364" w:rsidRDefault="00884CF5" w:rsidP="005730C0">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w:t>
                      </w:r>
                      <w:r w:rsidR="00AC1364" w:rsidRPr="00AC1364">
                        <w:rPr>
                          <w:rFonts w:asciiTheme="majorHAnsi" w:hAnsiTheme="majorHAnsi" w:cstheme="majorHAnsi"/>
                        </w:rPr>
                        <w:t xml:space="preserve">on the </w:t>
                      </w:r>
                      <w:r w:rsidR="00723207">
                        <w:rPr>
                          <w:rFonts w:asciiTheme="majorHAnsi" w:hAnsiTheme="majorHAnsi" w:cstheme="majorHAnsi"/>
                        </w:rPr>
                        <w:t>app</w:t>
                      </w:r>
                      <w:r w:rsidR="00046F08">
                        <w:rPr>
                          <w:rFonts w:asciiTheme="majorHAnsi" w:hAnsiTheme="majorHAnsi" w:cstheme="majorHAnsi"/>
                        </w:rPr>
                        <w:t>licable</w:t>
                      </w:r>
                      <w:r w:rsidR="00AC1364" w:rsidRPr="00AC1364">
                        <w:rPr>
                          <w:rFonts w:asciiTheme="majorHAnsi" w:hAnsiTheme="majorHAnsi" w:cstheme="majorHAnsi"/>
                        </w:rPr>
                        <w:t xml:space="preserve"> program </w:t>
                      </w:r>
                      <w:r w:rsidR="00AC1364" w:rsidRPr="00AC1364">
                        <w:rPr>
                          <w:rFonts w:asciiTheme="majorHAnsi" w:hAnsiTheme="majorHAnsi" w:cstheme="majorHAnsi"/>
                          <w:b/>
                          <w:bCs/>
                        </w:rPr>
                        <w:t>LINC Home</w:t>
                      </w:r>
                      <w:r w:rsidR="00AC1364">
                        <w:rPr>
                          <w:rFonts w:asciiTheme="majorHAnsi" w:hAnsiTheme="majorHAnsi" w:cstheme="majorHAnsi"/>
                        </w:rPr>
                        <w:t xml:space="preserve"> link</w:t>
                      </w:r>
                      <w:r w:rsidR="00AC1364">
                        <w:rPr>
                          <w:rFonts w:asciiTheme="majorHAnsi" w:hAnsiTheme="majorHAnsi" w:cstheme="majorHAnsi"/>
                          <w:b/>
                          <w:bCs/>
                        </w:rPr>
                        <w:t xml:space="preserve">. </w:t>
                      </w:r>
                    </w:p>
                    <w:p w14:paraId="079C9615" w14:textId="785FE3A5" w:rsidR="005730C0" w:rsidRPr="005730C0" w:rsidRDefault="00AC1364" w:rsidP="005730C0">
                      <w:pPr>
                        <w:rPr>
                          <w:rFonts w:asciiTheme="majorHAnsi" w:hAnsiTheme="majorHAnsi" w:cstheme="majorHAnsi"/>
                          <w:b/>
                          <w:bCs/>
                        </w:rPr>
                      </w:pPr>
                      <w:r w:rsidRPr="00AC1364">
                        <w:rPr>
                          <w:rFonts w:asciiTheme="majorHAnsi" w:hAnsiTheme="majorHAnsi" w:cstheme="majorHAnsi"/>
                        </w:rPr>
                        <w:t>These instructions use</w:t>
                      </w:r>
                      <w:r>
                        <w:rPr>
                          <w:rFonts w:asciiTheme="majorHAnsi" w:hAnsiTheme="majorHAnsi" w:cstheme="majorHAnsi"/>
                          <w:b/>
                          <w:bCs/>
                        </w:rPr>
                        <w:t xml:space="preserve"> FSA</w:t>
                      </w:r>
                      <w:r w:rsidR="009559CC">
                        <w:rPr>
                          <w:rFonts w:asciiTheme="majorHAnsi" w:hAnsiTheme="majorHAnsi" w:cstheme="majorHAnsi"/>
                          <w:b/>
                          <w:bCs/>
                        </w:rPr>
                        <w:t xml:space="preserve"> LINC Home</w:t>
                      </w:r>
                      <w:r w:rsidR="00046F08">
                        <w:rPr>
                          <w:rFonts w:asciiTheme="majorHAnsi" w:hAnsiTheme="majorHAnsi" w:cstheme="majorHAnsi"/>
                          <w:b/>
                          <w:bCs/>
                        </w:rPr>
                        <w:t>. For Rural Business/ Cooperative Service applications, click on RBS LINC Home. Multi-Family Housing and Community Facilities application links can be found under RHS LINC Home.</w:t>
                      </w:r>
                      <w:r w:rsidR="009039C6">
                        <w:rPr>
                          <w:rFonts w:asciiTheme="majorHAnsi" w:hAnsiTheme="majorHAnsi" w:cstheme="majorHAnsi"/>
                          <w:b/>
                          <w:bCs/>
                        </w:rPr>
                        <w:t xml:space="preserve"> Water &amp; Waste applications are under RUS LINC Home.</w:t>
                      </w:r>
                    </w:p>
                  </w:txbxContent>
                </v:textbox>
              </v:rect>
            </w:pict>
          </mc:Fallback>
        </mc:AlternateContent>
      </w:r>
      <w:r w:rsidR="00AF4B8E" w:rsidRPr="00100A54">
        <w:rPr>
          <w:noProof/>
          <w:color w:val="E20000"/>
        </w:rPr>
        <mc:AlternateContent>
          <mc:Choice Requires="wps">
            <w:drawing>
              <wp:anchor distT="0" distB="0" distL="114300" distR="114300" simplePos="0" relativeHeight="251827200" behindDoc="0" locked="0" layoutInCell="1" allowOverlap="1" wp14:anchorId="6346A2BA" wp14:editId="48F8F86D">
                <wp:simplePos x="0" y="0"/>
                <wp:positionH relativeFrom="margin">
                  <wp:posOffset>1011554</wp:posOffset>
                </wp:positionH>
                <wp:positionV relativeFrom="paragraph">
                  <wp:posOffset>732155</wp:posOffset>
                </wp:positionV>
                <wp:extent cx="2524125" cy="400050"/>
                <wp:effectExtent l="0" t="57150" r="9525" b="19050"/>
                <wp:wrapNone/>
                <wp:docPr id="244" name="Straight Arrow Connector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524125" cy="4000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D8BA58" id="_x0000_t32" coordsize="21600,21600" o:spt="32" o:oned="t" path="m,l21600,21600e" filled="f">
                <v:path arrowok="t" fillok="f" o:connecttype="none"/>
                <o:lock v:ext="edit" shapetype="t"/>
              </v:shapetype>
              <v:shape id="Straight Arrow Connector 244" o:spid="_x0000_s1026" type="#_x0000_t32" alt="&quot;&quot;" style="position:absolute;margin-left:79.65pt;margin-top:57.65pt;width:198.75pt;height:31.5pt;flip:y;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" strokecolor="red" strokeweight="1.9pt">
                <v:stroke endarrow="block" joinstyle="miter"/>
                <w10:wrap anchorx="margin"/>
              </v:shape>
            </w:pict>
          </mc:Fallback>
        </mc:AlternateContent>
      </w:r>
      <w:r w:rsidR="00AF4B8E" w:rsidRPr="00100A54">
        <w:rPr>
          <w:noProof/>
          <w:color w:val="E20000"/>
        </w:rPr>
        <mc:AlternateContent>
          <mc:Choice Requires="wps">
            <w:drawing>
              <wp:anchor distT="0" distB="0" distL="114300" distR="114300" simplePos="0" relativeHeight="251825152" behindDoc="0" locked="0" layoutInCell="1" allowOverlap="1" wp14:anchorId="2DBF2367" wp14:editId="057E5CB4">
                <wp:simplePos x="0" y="0"/>
                <wp:positionH relativeFrom="margin">
                  <wp:posOffset>1011555</wp:posOffset>
                </wp:positionH>
                <wp:positionV relativeFrom="paragraph">
                  <wp:posOffset>675005</wp:posOffset>
                </wp:positionV>
                <wp:extent cx="1800225" cy="438150"/>
                <wp:effectExtent l="0" t="57150" r="0" b="19050"/>
                <wp:wrapNone/>
                <wp:docPr id="6" name="Straight Arrow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00225" cy="4381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2CA947" id="Straight Arrow Connector 6" o:spid="_x0000_s1026" type="#_x0000_t32" alt="&quot;&quot;" style="position:absolute;margin-left:79.65pt;margin-top:53.15pt;width:141.75pt;height:34.5pt;flip:y;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" strokecolor="red" strokeweight="1.9pt">
                <v:stroke endarrow="block" joinstyle="miter"/>
                <w10:wrap anchorx="margin"/>
              </v:shape>
            </w:pict>
          </mc:Fallback>
        </mc:AlternateContent>
      </w:r>
      <w:r w:rsidR="00723207" w:rsidRPr="00100A54">
        <w:rPr>
          <w:noProof/>
          <w:color w:val="E20000"/>
        </w:rPr>
        <mc:AlternateContent>
          <mc:Choice Requires="wps">
            <w:drawing>
              <wp:anchor distT="0" distB="0" distL="114300" distR="114300" simplePos="0" relativeHeight="251659264" behindDoc="0" locked="0" layoutInCell="1" allowOverlap="1" wp14:anchorId="0D4E6CA7" wp14:editId="6A9AF87F">
                <wp:simplePos x="0" y="0"/>
                <wp:positionH relativeFrom="margin">
                  <wp:posOffset>982980</wp:posOffset>
                </wp:positionH>
                <wp:positionV relativeFrom="paragraph">
                  <wp:posOffset>684530</wp:posOffset>
                </wp:positionV>
                <wp:extent cx="1095375" cy="438150"/>
                <wp:effectExtent l="0" t="38100" r="47625" b="19050"/>
                <wp:wrapNone/>
                <wp:docPr id="7"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95375" cy="4381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7712AE" id="Straight Arrow Connector 7" o:spid="_x0000_s1026" type="#_x0000_t32" alt="&quot;&quot;" style="position:absolute;margin-left:77.4pt;margin-top:53.9pt;width:86.25pt;height:34.5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" strokecolor="red" strokeweight="1.9pt">
                <v:stroke endarrow="block" joinstyle="miter"/>
                <w10:wrap anchorx="margin"/>
              </v:shape>
            </w:pict>
          </mc:Fallback>
        </mc:AlternateContent>
      </w:r>
      <w:r w:rsidR="009559CC">
        <w:rPr>
          <w:bCs/>
          <w:sz w:val="24"/>
          <w:szCs w:val="24"/>
        </w:rPr>
        <w:t xml:space="preserve">                       </w:t>
      </w:r>
      <w:r w:rsidR="005730C0">
        <w:rPr>
          <w:bCs/>
          <w:sz w:val="24"/>
          <w:szCs w:val="24"/>
        </w:rPr>
        <w:t xml:space="preserve"> </w:t>
      </w:r>
      <w:r w:rsidR="009559CC">
        <w:rPr>
          <w:bCs/>
          <w:sz w:val="24"/>
          <w:szCs w:val="24"/>
        </w:rPr>
        <w:t xml:space="preserve">  </w:t>
      </w:r>
      <w:r w:rsidR="005730C0">
        <w:rPr>
          <w:bCs/>
          <w:sz w:val="24"/>
          <w:szCs w:val="24"/>
        </w:rPr>
        <w:t xml:space="preserve">    </w:t>
      </w:r>
      <w:r w:rsidR="009559CC">
        <w:rPr>
          <w:noProof/>
        </w:rPr>
        <w:drawing>
          <wp:inline distT="0" distB="0" distL="0" distR="0" wp14:anchorId="49057638" wp14:editId="7C1450B4">
            <wp:extent cx="5885340" cy="2162175"/>
            <wp:effectExtent l="114300" t="95250" r="115570" b="85725"/>
            <wp:docPr id="1" name="Picture 1" descr="Image displays the USDA LINC Home Page. Red arrows direct users to the different LINC programs.&#10;&#10;Click on the applicable program LINC Home link. &#10;These instructions use FSA LINC Home. For Rural Business/ Cooperative Service applications, click on RBS LINC Home. Multi-Family Housing and Community Facilities application links can be found under RHS LINC Home. Water &amp; Waste applications are under RUS LINC Hom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displays the USDA LINC Home Page. Red arrows direct users to the different LINC programs.&#10;&#10;Click on the applicable program LINC Home link. &#10;These instructions use FSA LINC Home. For Rural Business/ Cooperative Service applications, click on RBS LINC Home. Multi-Family Housing and Community Facilities application links can be found under RHS LINC Home. Water &amp; Waste applications are under RUS LINC Home.&#10;&#10;&#10;"/>
                    <pic:cNvPicPr/>
                  </pic:nvPicPr>
                  <pic:blipFill rotWithShape="1">
                    <a:blip r:embed="rId12"/>
                    <a:srcRect l="1282" t="2004" r="-1"/>
                    <a:stretch/>
                  </pic:blipFill>
                  <pic:spPr bwMode="auto">
                    <a:xfrm>
                      <a:off x="0" y="0"/>
                      <a:ext cx="5943644" cy="21835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039E6B4" w14:textId="77777777" w:rsidR="00046F08" w:rsidRDefault="00046F08" w:rsidP="009559CC">
      <w:pPr>
        <w:rPr>
          <w:bCs/>
          <w:sz w:val="24"/>
          <w:szCs w:val="24"/>
        </w:rPr>
      </w:pPr>
    </w:p>
    <w:p w14:paraId="730B33DE" w14:textId="77777777" w:rsidR="00046F08" w:rsidRDefault="00046F08" w:rsidP="009559CC">
      <w:pPr>
        <w:rPr>
          <w:bCs/>
          <w:sz w:val="24"/>
          <w:szCs w:val="24"/>
        </w:rPr>
      </w:pPr>
    </w:p>
    <w:p w14:paraId="7E7ABC75" w14:textId="77777777" w:rsidR="00046F08" w:rsidRDefault="00046F08" w:rsidP="009559CC">
      <w:pPr>
        <w:rPr>
          <w:bCs/>
          <w:sz w:val="24"/>
          <w:szCs w:val="24"/>
        </w:rPr>
      </w:pPr>
    </w:p>
    <w:p w14:paraId="7276D082" w14:textId="47B95105" w:rsidR="004C237C" w:rsidRDefault="004C237C" w:rsidP="009559CC">
      <w:pPr>
        <w:rPr>
          <w:bCs/>
          <w:sz w:val="24"/>
          <w:szCs w:val="24"/>
        </w:rPr>
      </w:pPr>
    </w:p>
    <w:p w14:paraId="4256D2AA" w14:textId="298822E7" w:rsidR="009559CC" w:rsidRDefault="00EB62E5" w:rsidP="009559CC">
      <w:pPr>
        <w:ind w:left="1440"/>
        <w:rPr>
          <w:bCs/>
          <w:sz w:val="24"/>
          <w:szCs w:val="24"/>
        </w:rPr>
      </w:pPr>
      <w:r w:rsidRPr="00100A54">
        <w:rPr>
          <w:noProof/>
          <w:color w:val="E20000"/>
        </w:rPr>
        <w:lastRenderedPageBreak/>
        <mc:AlternateContent>
          <mc:Choice Requires="wps">
            <w:drawing>
              <wp:anchor distT="0" distB="0" distL="114300" distR="114300" simplePos="0" relativeHeight="251711488" behindDoc="0" locked="0" layoutInCell="1" allowOverlap="1" wp14:anchorId="12A432F4" wp14:editId="64B62C30">
                <wp:simplePos x="0" y="0"/>
                <wp:positionH relativeFrom="margin">
                  <wp:posOffset>963930</wp:posOffset>
                </wp:positionH>
                <wp:positionV relativeFrom="paragraph">
                  <wp:posOffset>1338580</wp:posOffset>
                </wp:positionV>
                <wp:extent cx="371475" cy="1171575"/>
                <wp:effectExtent l="0" t="0" r="66675" b="47625"/>
                <wp:wrapNone/>
                <wp:docPr id="4" name="Straight Arrow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1475" cy="11715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189C9A" id="Straight Arrow Connector 4" o:spid="_x0000_s1026" type="#_x0000_t32" alt="&quot;&quot;" style="position:absolute;margin-left:75.9pt;margin-top:105.4pt;width:29.25pt;height:92.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" strokecolor="red" strokeweight="1.9pt">
                <v:stroke endarrow="block" joinstyle="miter"/>
                <w10:wrap anchorx="margin"/>
              </v:shape>
            </w:pict>
          </mc:Fallback>
        </mc:AlternateContent>
      </w:r>
      <w:r w:rsidR="009559CC">
        <w:rPr>
          <w:noProof/>
        </w:rPr>
        <mc:AlternateContent>
          <mc:Choice Requires="wps">
            <w:drawing>
              <wp:anchor distT="0" distB="0" distL="114300" distR="114300" simplePos="0" relativeHeight="251716608" behindDoc="0" locked="0" layoutInCell="1" allowOverlap="1" wp14:anchorId="735868A2" wp14:editId="5735D8C6">
                <wp:simplePos x="0" y="0"/>
                <wp:positionH relativeFrom="column">
                  <wp:posOffset>11430</wp:posOffset>
                </wp:positionH>
                <wp:positionV relativeFrom="paragraph">
                  <wp:posOffset>596900</wp:posOffset>
                </wp:positionV>
                <wp:extent cx="1009650" cy="2867025"/>
                <wp:effectExtent l="0" t="0" r="19050" b="2857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28670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092677D4" w14:textId="66AFC6E4" w:rsidR="009559CC" w:rsidRPr="005730C0" w:rsidRDefault="009559CC" w:rsidP="009559CC">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w:t>
                            </w:r>
                            <w:r w:rsidRPr="004C237C">
                              <w:rPr>
                                <w:rFonts w:asciiTheme="majorHAnsi" w:hAnsiTheme="majorHAnsi" w:cstheme="majorHAnsi"/>
                              </w:rPr>
                              <w:t>on the application you wish to access.</w:t>
                            </w:r>
                            <w:r>
                              <w:rPr>
                                <w:rFonts w:asciiTheme="majorHAnsi" w:hAnsiTheme="majorHAnsi" w:cstheme="majorHAnsi"/>
                                <w:b/>
                                <w:bCs/>
                              </w:rPr>
                              <w:t xml:space="preserve"> (Lender Status Report List</w:t>
                            </w:r>
                            <w:r w:rsidR="004C237C">
                              <w:rPr>
                                <w:rFonts w:asciiTheme="majorHAnsi" w:hAnsiTheme="majorHAnsi" w:cstheme="majorHAnsi"/>
                                <w:b/>
                                <w:bCs/>
                              </w:rPr>
                              <w:t>;</w:t>
                            </w:r>
                            <w:r>
                              <w:rPr>
                                <w:rFonts w:asciiTheme="majorHAnsi" w:hAnsiTheme="majorHAnsi" w:cstheme="majorHAnsi"/>
                                <w:b/>
                                <w:bCs/>
                              </w:rPr>
                              <w:t xml:space="preserve"> Lender Loan Closing/Administration</w:t>
                            </w:r>
                            <w:r w:rsidR="004C237C">
                              <w:rPr>
                                <w:rFonts w:asciiTheme="majorHAnsi" w:hAnsiTheme="majorHAnsi" w:cstheme="majorHAnsi"/>
                                <w:b/>
                                <w:bCs/>
                              </w:rPr>
                              <w:t>;</w:t>
                            </w:r>
                            <w:r>
                              <w:rPr>
                                <w:rFonts w:asciiTheme="majorHAnsi" w:hAnsiTheme="majorHAnsi" w:cstheme="majorHAnsi"/>
                                <w:b/>
                                <w:bCs/>
                              </w:rPr>
                              <w:t xml:space="preserve"> ID Cross Reference</w:t>
                            </w:r>
                            <w:r w:rsidR="004C237C">
                              <w:rPr>
                                <w:rFonts w:asciiTheme="majorHAnsi" w:hAnsiTheme="majorHAnsi" w:cstheme="majorHAnsi"/>
                                <w:b/>
                                <w:bCs/>
                              </w:rPr>
                              <w:t>;</w:t>
                            </w:r>
                            <w:r>
                              <w:rPr>
                                <w:rFonts w:asciiTheme="majorHAnsi" w:hAnsiTheme="majorHAnsi" w:cstheme="majorHAnsi"/>
                                <w:b/>
                                <w:bCs/>
                              </w:rPr>
                              <w:t xml:space="preserve"> or Lender PAD Account</w:t>
                            </w:r>
                            <w:r w:rsidR="004C237C">
                              <w:rPr>
                                <w:rFonts w:asciiTheme="majorHAnsi" w:hAnsiTheme="majorHAnsi" w:cstheme="majorHAnsi"/>
                                <w:b/>
                                <w:bCs/>
                              </w:rPr>
                              <w:t xml:space="preserve"> </w:t>
                            </w:r>
                            <w:r>
                              <w:rPr>
                                <w:rFonts w:asciiTheme="majorHAnsi" w:hAnsiTheme="majorHAnsi" w:cstheme="majorHAnsi"/>
                                <w:b/>
                                <w:bCs/>
                              </w:rPr>
                              <w:t>Maintenance</w:t>
                            </w:r>
                            <w:r w:rsidR="004C237C">
                              <w:rPr>
                                <w:rFonts w:asciiTheme="majorHAnsi" w:hAnsiTheme="majorHAnsi" w:cstheme="majorHAnsi"/>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868A2" id="Rectangle 2" o:spid="_x0000_s1027" alt="&quot;&quot;" style="position:absolute;left:0;text-align:left;margin-left:.9pt;margin-top:47pt;width:79.5pt;height:22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" fillcolor="white [3201]" strokecolor="#e20000" strokeweight="1.9pt">
                <v:textbox>
                  <w:txbxContent>
                    <w:p w14:paraId="092677D4" w14:textId="66AFC6E4" w:rsidR="009559CC" w:rsidRPr="005730C0" w:rsidRDefault="009559CC" w:rsidP="009559CC">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w:t>
                      </w:r>
                      <w:r w:rsidRPr="004C237C">
                        <w:rPr>
                          <w:rFonts w:asciiTheme="majorHAnsi" w:hAnsiTheme="majorHAnsi" w:cstheme="majorHAnsi"/>
                        </w:rPr>
                        <w:t>on the application you wish to access.</w:t>
                      </w:r>
                      <w:r>
                        <w:rPr>
                          <w:rFonts w:asciiTheme="majorHAnsi" w:hAnsiTheme="majorHAnsi" w:cstheme="majorHAnsi"/>
                          <w:b/>
                          <w:bCs/>
                        </w:rPr>
                        <w:t xml:space="preserve"> (Lender Status Report List</w:t>
                      </w:r>
                      <w:r w:rsidR="004C237C">
                        <w:rPr>
                          <w:rFonts w:asciiTheme="majorHAnsi" w:hAnsiTheme="majorHAnsi" w:cstheme="majorHAnsi"/>
                          <w:b/>
                          <w:bCs/>
                        </w:rPr>
                        <w:t>;</w:t>
                      </w:r>
                      <w:r>
                        <w:rPr>
                          <w:rFonts w:asciiTheme="majorHAnsi" w:hAnsiTheme="majorHAnsi" w:cstheme="majorHAnsi"/>
                          <w:b/>
                          <w:bCs/>
                        </w:rPr>
                        <w:t xml:space="preserve"> Lender Loan Closing/Administration</w:t>
                      </w:r>
                      <w:r w:rsidR="004C237C">
                        <w:rPr>
                          <w:rFonts w:asciiTheme="majorHAnsi" w:hAnsiTheme="majorHAnsi" w:cstheme="majorHAnsi"/>
                          <w:b/>
                          <w:bCs/>
                        </w:rPr>
                        <w:t>;</w:t>
                      </w:r>
                      <w:r>
                        <w:rPr>
                          <w:rFonts w:asciiTheme="majorHAnsi" w:hAnsiTheme="majorHAnsi" w:cstheme="majorHAnsi"/>
                          <w:b/>
                          <w:bCs/>
                        </w:rPr>
                        <w:t xml:space="preserve"> ID Cross Reference</w:t>
                      </w:r>
                      <w:r w:rsidR="004C237C">
                        <w:rPr>
                          <w:rFonts w:asciiTheme="majorHAnsi" w:hAnsiTheme="majorHAnsi" w:cstheme="majorHAnsi"/>
                          <w:b/>
                          <w:bCs/>
                        </w:rPr>
                        <w:t>;</w:t>
                      </w:r>
                      <w:r>
                        <w:rPr>
                          <w:rFonts w:asciiTheme="majorHAnsi" w:hAnsiTheme="majorHAnsi" w:cstheme="majorHAnsi"/>
                          <w:b/>
                          <w:bCs/>
                        </w:rPr>
                        <w:t xml:space="preserve"> or Lender PAD Account</w:t>
                      </w:r>
                      <w:r w:rsidR="004C237C">
                        <w:rPr>
                          <w:rFonts w:asciiTheme="majorHAnsi" w:hAnsiTheme="majorHAnsi" w:cstheme="majorHAnsi"/>
                          <w:b/>
                          <w:bCs/>
                        </w:rPr>
                        <w:t xml:space="preserve"> </w:t>
                      </w:r>
                      <w:r>
                        <w:rPr>
                          <w:rFonts w:asciiTheme="majorHAnsi" w:hAnsiTheme="majorHAnsi" w:cstheme="majorHAnsi"/>
                          <w:b/>
                          <w:bCs/>
                        </w:rPr>
                        <w:t>Maintenance</w:t>
                      </w:r>
                      <w:r w:rsidR="004C237C">
                        <w:rPr>
                          <w:rFonts w:asciiTheme="majorHAnsi" w:hAnsiTheme="majorHAnsi" w:cstheme="majorHAnsi"/>
                          <w:b/>
                          <w:bCs/>
                        </w:rPr>
                        <w:t>)</w:t>
                      </w:r>
                    </w:p>
                  </w:txbxContent>
                </v:textbox>
              </v:rect>
            </w:pict>
          </mc:Fallback>
        </mc:AlternateContent>
      </w:r>
      <w:r w:rsidR="009559CC">
        <w:rPr>
          <w:bCs/>
          <w:sz w:val="24"/>
          <w:szCs w:val="24"/>
        </w:rPr>
        <w:t xml:space="preserve">   </w:t>
      </w:r>
      <w:r w:rsidR="009559CC">
        <w:rPr>
          <w:noProof/>
        </w:rPr>
        <w:drawing>
          <wp:inline distT="0" distB="0" distL="0" distR="0" wp14:anchorId="001BF0BC" wp14:editId="60AD2203">
            <wp:extent cx="5886450" cy="2743200"/>
            <wp:effectExtent l="114300" t="95250" r="114300" b="95250"/>
            <wp:docPr id="3" name="Picture 3" descr="Image displays the FSA LINC Home Page. An arrow directs users to different FSA applications.  &#10;Click on the application you wish to access. (Lender Status Report List; Lender Loan Closing/Administration; ID Cross Reference; or Lender PAD Account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displays the FSA LINC Home Page. An arrow directs users to different FSA applications.  &#10;Click on the application you wish to access. (Lender Status Report List; Lender Loan Closing/Administration; ID Cross Reference; or Lender PAD Account Maintenance)"/>
                    <pic:cNvPicPr/>
                  </pic:nvPicPr>
                  <pic:blipFill rotWithShape="1">
                    <a:blip r:embed="rId13"/>
                    <a:srcRect l="961"/>
                    <a:stretch/>
                  </pic:blipFill>
                  <pic:spPr bwMode="auto">
                    <a:xfrm>
                      <a:off x="0" y="0"/>
                      <a:ext cx="5902004" cy="275044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73A7560" w14:textId="582A7D86" w:rsidR="009559CC" w:rsidRDefault="009559CC" w:rsidP="005730C0">
      <w:pPr>
        <w:ind w:left="1440"/>
        <w:rPr>
          <w:bCs/>
          <w:sz w:val="24"/>
          <w:szCs w:val="24"/>
        </w:rPr>
      </w:pPr>
    </w:p>
    <w:p w14:paraId="4311E11B" w14:textId="01CCB199" w:rsidR="004C237C" w:rsidRDefault="004C237C" w:rsidP="00434CA1">
      <w:pPr>
        <w:rPr>
          <w:bCs/>
          <w:sz w:val="24"/>
          <w:szCs w:val="24"/>
        </w:rPr>
      </w:pPr>
    </w:p>
    <w:p w14:paraId="54DAD2AB" w14:textId="6555D07A" w:rsidR="002D272F" w:rsidRDefault="002D272F" w:rsidP="002D272F">
      <w:pPr>
        <w:rPr>
          <w:bCs/>
          <w:sz w:val="24"/>
          <w:szCs w:val="24"/>
        </w:rPr>
      </w:pPr>
      <w:r w:rsidRPr="00BA6091">
        <w:rPr>
          <w:b/>
          <w:sz w:val="24"/>
          <w:szCs w:val="24"/>
        </w:rPr>
        <w:t>Account Registration</w:t>
      </w:r>
      <w:r>
        <w:rPr>
          <w:bCs/>
          <w:sz w:val="24"/>
          <w:szCs w:val="24"/>
        </w:rPr>
        <w:t>:</w:t>
      </w:r>
      <w:r w:rsidR="001C4128">
        <w:rPr>
          <w:bCs/>
          <w:sz w:val="24"/>
          <w:szCs w:val="24"/>
        </w:rPr>
        <w:t xml:space="preserve"> Creating a</w:t>
      </w:r>
      <w:r w:rsidR="00672C46">
        <w:rPr>
          <w:bCs/>
          <w:sz w:val="24"/>
          <w:szCs w:val="24"/>
        </w:rPr>
        <w:t xml:space="preserve"> new</w:t>
      </w:r>
      <w:r w:rsidR="001C4128">
        <w:rPr>
          <w:bCs/>
          <w:sz w:val="24"/>
          <w:szCs w:val="24"/>
        </w:rPr>
        <w:t xml:space="preserve"> account with </w:t>
      </w:r>
      <w:r w:rsidR="00823F96">
        <w:rPr>
          <w:bCs/>
          <w:sz w:val="24"/>
          <w:szCs w:val="24"/>
        </w:rPr>
        <w:t>Login.gov.</w:t>
      </w:r>
    </w:p>
    <w:p w14:paraId="57E1A095" w14:textId="61415D09" w:rsidR="00A42688" w:rsidRDefault="00D257DE" w:rsidP="00EF494B">
      <w:pPr>
        <w:ind w:left="1440"/>
        <w:rPr>
          <w:bCs/>
          <w:sz w:val="24"/>
          <w:szCs w:val="24"/>
        </w:rPr>
      </w:pPr>
      <w:r>
        <w:rPr>
          <w:noProof/>
        </w:rPr>
        <mc:AlternateContent>
          <mc:Choice Requires="wps">
            <w:drawing>
              <wp:anchor distT="0" distB="0" distL="114300" distR="114300" simplePos="0" relativeHeight="251717632" behindDoc="0" locked="0" layoutInCell="1" allowOverlap="1" wp14:anchorId="24D67C9F" wp14:editId="3188E067">
                <wp:simplePos x="0" y="0"/>
                <wp:positionH relativeFrom="margin">
                  <wp:posOffset>20955</wp:posOffset>
                </wp:positionH>
                <wp:positionV relativeFrom="paragraph">
                  <wp:posOffset>995680</wp:posOffset>
                </wp:positionV>
                <wp:extent cx="800100" cy="695325"/>
                <wp:effectExtent l="0" t="0" r="19050" b="2857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100" cy="6953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56CED827" w14:textId="1FE2DEAC" w:rsidR="004C237C" w:rsidRPr="005730C0" w:rsidRDefault="004C237C" w:rsidP="004C237C">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w:t>
                            </w:r>
                            <w:r w:rsidR="008C7003">
                              <w:rPr>
                                <w:rFonts w:asciiTheme="majorHAnsi" w:hAnsiTheme="majorHAnsi" w:cstheme="majorHAnsi"/>
                                <w:b/>
                                <w:bCs/>
                              </w:rPr>
                              <w:t>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67C9F" id="Rectangle 9" o:spid="_x0000_s1028" alt="&quot;&quot;" style="position:absolute;left:0;text-align:left;margin-left:1.65pt;margin-top:78.4pt;width:63pt;height:54.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" fillcolor="white [3201]" strokecolor="#e20000" strokeweight="1.9pt">
                <v:textbox>
                  <w:txbxContent>
                    <w:p w14:paraId="56CED827" w14:textId="1FE2DEAC" w:rsidR="004C237C" w:rsidRPr="005730C0" w:rsidRDefault="004C237C" w:rsidP="004C237C">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w:t>
                      </w:r>
                      <w:r w:rsidR="008C7003">
                        <w:rPr>
                          <w:rFonts w:asciiTheme="majorHAnsi" w:hAnsiTheme="majorHAnsi" w:cstheme="majorHAnsi"/>
                          <w:b/>
                          <w:bCs/>
                        </w:rPr>
                        <w:t>Customer</w:t>
                      </w:r>
                    </w:p>
                  </w:txbxContent>
                </v:textbox>
                <w10:wrap anchorx="margin"/>
              </v:rect>
            </w:pict>
          </mc:Fallback>
        </mc:AlternateContent>
      </w:r>
      <w:r w:rsidR="00F116BF" w:rsidRPr="00100A54">
        <w:rPr>
          <w:noProof/>
          <w:color w:val="E20000"/>
        </w:rPr>
        <mc:AlternateContent>
          <mc:Choice Requires="wps">
            <w:drawing>
              <wp:anchor distT="0" distB="0" distL="114300" distR="114300" simplePos="0" relativeHeight="251715584" behindDoc="0" locked="0" layoutInCell="1" allowOverlap="1" wp14:anchorId="7A63BF31" wp14:editId="71E54B38">
                <wp:simplePos x="0" y="0"/>
                <wp:positionH relativeFrom="margin">
                  <wp:posOffset>830580</wp:posOffset>
                </wp:positionH>
                <wp:positionV relativeFrom="paragraph">
                  <wp:posOffset>1424305</wp:posOffset>
                </wp:positionV>
                <wp:extent cx="1314450" cy="561975"/>
                <wp:effectExtent l="0" t="0" r="95250" b="66675"/>
                <wp:wrapNone/>
                <wp:docPr id="12" name="Straight Arrow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4450" cy="5619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502CB" id="Straight Arrow Connector 12" o:spid="_x0000_s1026" type="#_x0000_t32" alt="&quot;&quot;" style="position:absolute;margin-left:65.4pt;margin-top:112.15pt;width:103.5pt;height:44.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" strokecolor="red" strokeweight="1.9pt">
                <v:stroke endarrow="block" joinstyle="miter"/>
                <w10:wrap anchorx="margin"/>
              </v:shape>
            </w:pict>
          </mc:Fallback>
        </mc:AlternateContent>
      </w:r>
      <w:r w:rsidR="004C237C">
        <w:rPr>
          <w:bCs/>
          <w:sz w:val="24"/>
          <w:szCs w:val="24"/>
        </w:rPr>
        <w:t xml:space="preserve">  </w:t>
      </w:r>
      <w:r w:rsidR="008C7003">
        <w:rPr>
          <w:noProof/>
        </w:rPr>
        <w:drawing>
          <wp:inline distT="0" distB="0" distL="0" distR="0" wp14:anchorId="483C6646" wp14:editId="49E4D929">
            <wp:extent cx="5307965" cy="3552825"/>
            <wp:effectExtent l="0" t="0" r="6985" b="9525"/>
            <wp:docPr id="32" name="Picture 32" descr="Image displays the eAuthentication Login page. An arrow directs users to the Customer option on the login menu. &#10;&#10;Click 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displays the eAuthentication Login page. An arrow directs users to the Customer option on the login menu. &#10;&#10;Click Customer"/>
                    <pic:cNvPicPr/>
                  </pic:nvPicPr>
                  <pic:blipFill>
                    <a:blip r:embed="rId14"/>
                    <a:stretch>
                      <a:fillRect/>
                    </a:stretch>
                  </pic:blipFill>
                  <pic:spPr>
                    <a:xfrm>
                      <a:off x="0" y="0"/>
                      <a:ext cx="5342199" cy="3575739"/>
                    </a:xfrm>
                    <a:prstGeom prst="rect">
                      <a:avLst/>
                    </a:prstGeom>
                  </pic:spPr>
                </pic:pic>
              </a:graphicData>
            </a:graphic>
          </wp:inline>
        </w:drawing>
      </w:r>
    </w:p>
    <w:p w14:paraId="57D64B46" w14:textId="6AC921DE" w:rsidR="00D257DE" w:rsidRDefault="00D257DE" w:rsidP="00EF494B">
      <w:pPr>
        <w:ind w:left="1440"/>
        <w:rPr>
          <w:bCs/>
          <w:sz w:val="24"/>
          <w:szCs w:val="24"/>
        </w:rPr>
      </w:pPr>
    </w:p>
    <w:p w14:paraId="6DC413B6" w14:textId="4125327E" w:rsidR="00EF494B" w:rsidRDefault="009173A2" w:rsidP="005730C0">
      <w:pPr>
        <w:ind w:left="1440"/>
        <w:rPr>
          <w:bCs/>
          <w:sz w:val="24"/>
          <w:szCs w:val="24"/>
        </w:rPr>
      </w:pPr>
      <w:r>
        <w:rPr>
          <w:noProof/>
        </w:rPr>
        <w:lastRenderedPageBreak/>
        <mc:AlternateContent>
          <mc:Choice Requires="wps">
            <w:drawing>
              <wp:anchor distT="0" distB="0" distL="114300" distR="114300" simplePos="0" relativeHeight="251832320" behindDoc="0" locked="0" layoutInCell="1" allowOverlap="1" wp14:anchorId="2FE4769F" wp14:editId="70FC26DE">
                <wp:simplePos x="0" y="0"/>
                <wp:positionH relativeFrom="margin">
                  <wp:posOffset>85060</wp:posOffset>
                </wp:positionH>
                <wp:positionV relativeFrom="paragraph">
                  <wp:posOffset>-106931</wp:posOffset>
                </wp:positionV>
                <wp:extent cx="1009650" cy="657225"/>
                <wp:effectExtent l="0" t="0" r="19050" b="28575"/>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6572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59EA3690" w14:textId="146E9209" w:rsidR="00EF494B" w:rsidRPr="005730C0" w:rsidRDefault="00EF494B" w:rsidP="00EF494B">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Need an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4769F" id="Rectangle 35" o:spid="_x0000_s1029" alt="&quot;&quot;" style="position:absolute;left:0;text-align:left;margin-left:6.7pt;margin-top:-8.4pt;width:79.5pt;height:51.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" fillcolor="white [3201]" strokecolor="#e20000" strokeweight="1.9pt">
                <v:textbox>
                  <w:txbxContent>
                    <w:p w14:paraId="59EA3690" w14:textId="146E9209" w:rsidR="00EF494B" w:rsidRPr="005730C0" w:rsidRDefault="00EF494B" w:rsidP="00EF494B">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Need an Account?</w:t>
                      </w:r>
                    </w:p>
                  </w:txbxContent>
                </v:textbox>
                <w10:wrap anchorx="margin"/>
              </v:rect>
            </w:pict>
          </mc:Fallback>
        </mc:AlternateContent>
      </w:r>
      <w:r w:rsidR="00EF494B" w:rsidRPr="00100A54">
        <w:rPr>
          <w:noProof/>
          <w:color w:val="E20000"/>
        </w:rPr>
        <mc:AlternateContent>
          <mc:Choice Requires="wps">
            <w:drawing>
              <wp:anchor distT="0" distB="0" distL="114300" distR="114300" simplePos="0" relativeHeight="251831296" behindDoc="0" locked="0" layoutInCell="1" allowOverlap="1" wp14:anchorId="67F580B0" wp14:editId="6528E6BD">
                <wp:simplePos x="0" y="0"/>
                <wp:positionH relativeFrom="margin">
                  <wp:posOffset>992505</wp:posOffset>
                </wp:positionH>
                <wp:positionV relativeFrom="paragraph">
                  <wp:posOffset>216535</wp:posOffset>
                </wp:positionV>
                <wp:extent cx="942975" cy="371475"/>
                <wp:effectExtent l="0" t="0" r="66675" b="66675"/>
                <wp:wrapNone/>
                <wp:docPr id="34" name="Straight Arrow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42975" cy="3714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E55AA8" id="Straight Arrow Connector 34" o:spid="_x0000_s1026" type="#_x0000_t32" alt="&quot;&quot;" style="position:absolute;margin-left:78.15pt;margin-top:17.05pt;width:74.25pt;height:29.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" strokecolor="red" strokeweight="1.9pt">
                <v:stroke endarrow="block" joinstyle="miter"/>
                <w10:wrap anchorx="margin"/>
              </v:shape>
            </w:pict>
          </mc:Fallback>
        </mc:AlternateContent>
      </w:r>
      <w:r w:rsidR="00EF494B">
        <w:rPr>
          <w:noProof/>
        </w:rPr>
        <w:drawing>
          <wp:inline distT="0" distB="0" distL="0" distR="0" wp14:anchorId="03AA6D2C" wp14:editId="4738259A">
            <wp:extent cx="5298724" cy="3990975"/>
            <wp:effectExtent l="0" t="0" r="0" b="0"/>
            <wp:docPr id="33" name="Picture 33" descr="Image displays the Customer Login screen. An arrow directs users to click the &quot;Need an account?&quot; link.&#10;&#10;Click Need a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displays the Customer Login screen. An arrow directs users to click the &quot;Need an account?&quot; link.&#10;&#10;Click Need an Account?"/>
                    <pic:cNvPicPr/>
                  </pic:nvPicPr>
                  <pic:blipFill>
                    <a:blip r:embed="rId15"/>
                    <a:stretch>
                      <a:fillRect/>
                    </a:stretch>
                  </pic:blipFill>
                  <pic:spPr>
                    <a:xfrm>
                      <a:off x="0" y="0"/>
                      <a:ext cx="5346267" cy="4026784"/>
                    </a:xfrm>
                    <a:prstGeom prst="rect">
                      <a:avLst/>
                    </a:prstGeom>
                  </pic:spPr>
                </pic:pic>
              </a:graphicData>
            </a:graphic>
          </wp:inline>
        </w:drawing>
      </w:r>
    </w:p>
    <w:p w14:paraId="4C4CD42E" w14:textId="77777777" w:rsidR="00D257DE" w:rsidRDefault="00D257DE" w:rsidP="005730C0">
      <w:pPr>
        <w:ind w:left="1440"/>
        <w:rPr>
          <w:bCs/>
          <w:sz w:val="24"/>
          <w:szCs w:val="24"/>
        </w:rPr>
      </w:pPr>
    </w:p>
    <w:p w14:paraId="11C16D74" w14:textId="6FF2AFBD" w:rsidR="00A064F0" w:rsidRDefault="001E410F" w:rsidP="005730C0">
      <w:pPr>
        <w:ind w:left="1440"/>
        <w:rPr>
          <w:bCs/>
          <w:sz w:val="24"/>
          <w:szCs w:val="24"/>
        </w:rPr>
      </w:pPr>
      <w:r w:rsidRPr="00100A54">
        <w:rPr>
          <w:noProof/>
          <w:color w:val="E20000"/>
        </w:rPr>
        <mc:AlternateContent>
          <mc:Choice Requires="wps">
            <w:drawing>
              <wp:anchor distT="0" distB="0" distL="114300" distR="114300" simplePos="0" relativeHeight="251834368" behindDoc="0" locked="0" layoutInCell="1" allowOverlap="1" wp14:anchorId="570C2297" wp14:editId="6EC85054">
                <wp:simplePos x="0" y="0"/>
                <wp:positionH relativeFrom="margin">
                  <wp:posOffset>992505</wp:posOffset>
                </wp:positionH>
                <wp:positionV relativeFrom="paragraph">
                  <wp:posOffset>300355</wp:posOffset>
                </wp:positionV>
                <wp:extent cx="161925" cy="561975"/>
                <wp:effectExtent l="0" t="0" r="66675" b="47625"/>
                <wp:wrapNone/>
                <wp:docPr id="37" name="Straight Arrow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1925" cy="5619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CEDAF7" id="Straight Arrow Connector 37" o:spid="_x0000_s1026" type="#_x0000_t32" alt="&quot;&quot;" style="position:absolute;margin-left:78.15pt;margin-top:23.65pt;width:12.75pt;height:44.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835392" behindDoc="0" locked="0" layoutInCell="1" allowOverlap="1" wp14:anchorId="693A2624" wp14:editId="1C1763EB">
                <wp:simplePos x="0" y="0"/>
                <wp:positionH relativeFrom="margin">
                  <wp:posOffset>1905</wp:posOffset>
                </wp:positionH>
                <wp:positionV relativeFrom="paragraph">
                  <wp:posOffset>-4445</wp:posOffset>
                </wp:positionV>
                <wp:extent cx="1009650" cy="657225"/>
                <wp:effectExtent l="0" t="0" r="19050" b="2857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6572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253DD3A8" w14:textId="52830FA9" w:rsidR="001E410F" w:rsidRPr="005730C0" w:rsidRDefault="001E410F" w:rsidP="001E410F">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Continue to Login.gov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A2624" id="Rectangle 38" o:spid="_x0000_s1030" alt="&quot;&quot;" style="position:absolute;left:0;text-align:left;margin-left:.15pt;margin-top:-.35pt;width:79.5pt;height:51.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" fillcolor="white [3201]" strokecolor="#e20000" strokeweight="1.9pt">
                <v:textbox>
                  <w:txbxContent>
                    <w:p w14:paraId="253DD3A8" w14:textId="52830FA9" w:rsidR="001E410F" w:rsidRPr="005730C0" w:rsidRDefault="001E410F" w:rsidP="001E410F">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Continue to Login.gov</w:t>
                      </w:r>
                    </w:p>
                  </w:txbxContent>
                </v:textbox>
                <w10:wrap anchorx="margin"/>
              </v:rect>
            </w:pict>
          </mc:Fallback>
        </mc:AlternateContent>
      </w:r>
      <w:r w:rsidR="00054FCB">
        <w:rPr>
          <w:noProof/>
        </w:rPr>
        <w:drawing>
          <wp:inline distT="0" distB="0" distL="0" distR="0" wp14:anchorId="69FBB55D" wp14:editId="1D1F24C6">
            <wp:extent cx="5261610" cy="1580888"/>
            <wp:effectExtent l="0" t="0" r="0" b="635"/>
            <wp:docPr id="36" name="Picture 36" descr="Image displays a pop-up message notifying users that eAuth is now using Login.gov. An arrow directs users to the &quot;Continue to Login.gov&quot; button.&#10;&#10;Click Continue to Login.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displays a pop-up message notifying users that eAuth is now using Login.gov. An arrow directs users to the &quot;Continue to Login.gov&quot; button.&#10;&#10;Click Continue to Login.gov"/>
                    <pic:cNvPicPr/>
                  </pic:nvPicPr>
                  <pic:blipFill>
                    <a:blip r:embed="rId16"/>
                    <a:stretch>
                      <a:fillRect/>
                    </a:stretch>
                  </pic:blipFill>
                  <pic:spPr>
                    <a:xfrm>
                      <a:off x="0" y="0"/>
                      <a:ext cx="5275922" cy="1585188"/>
                    </a:xfrm>
                    <a:prstGeom prst="rect">
                      <a:avLst/>
                    </a:prstGeom>
                  </pic:spPr>
                </pic:pic>
              </a:graphicData>
            </a:graphic>
          </wp:inline>
        </w:drawing>
      </w:r>
    </w:p>
    <w:p w14:paraId="6A8C3984" w14:textId="77777777" w:rsidR="00D257DE" w:rsidRDefault="00D257DE" w:rsidP="005730C0">
      <w:pPr>
        <w:ind w:left="1440"/>
        <w:rPr>
          <w:bCs/>
          <w:sz w:val="24"/>
          <w:szCs w:val="24"/>
        </w:rPr>
      </w:pPr>
    </w:p>
    <w:p w14:paraId="4B56F391" w14:textId="7BAC086C" w:rsidR="003E5D30" w:rsidRDefault="003A529F" w:rsidP="003E5D30">
      <w:pPr>
        <w:rPr>
          <w:bCs/>
          <w:sz w:val="24"/>
          <w:szCs w:val="24"/>
        </w:rPr>
      </w:pPr>
      <w:r w:rsidRPr="00100A54">
        <w:rPr>
          <w:noProof/>
          <w:color w:val="E20000"/>
        </w:rPr>
        <w:lastRenderedPageBreak/>
        <mc:AlternateContent>
          <mc:Choice Requires="wps">
            <w:drawing>
              <wp:anchor distT="0" distB="0" distL="114300" distR="114300" simplePos="0" relativeHeight="251837440" behindDoc="0" locked="0" layoutInCell="1" allowOverlap="1" wp14:anchorId="28EA53BF" wp14:editId="15BE8634">
                <wp:simplePos x="0" y="0"/>
                <wp:positionH relativeFrom="margin">
                  <wp:posOffset>4488181</wp:posOffset>
                </wp:positionH>
                <wp:positionV relativeFrom="paragraph">
                  <wp:posOffset>1302385</wp:posOffset>
                </wp:positionV>
                <wp:extent cx="1276350" cy="914400"/>
                <wp:effectExtent l="38100" t="0" r="19050" b="57150"/>
                <wp:wrapNone/>
                <wp:docPr id="40" name="Straight Arrow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276350" cy="91440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A220D" id="Straight Arrow Connector 40" o:spid="_x0000_s1026" type="#_x0000_t32" alt="&quot;&quot;" style="position:absolute;margin-left:353.4pt;margin-top:102.55pt;width:100.5pt;height:1in;flip:x;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838464" behindDoc="0" locked="0" layoutInCell="1" allowOverlap="1" wp14:anchorId="2D840110" wp14:editId="4860E571">
                <wp:simplePos x="0" y="0"/>
                <wp:positionH relativeFrom="margin">
                  <wp:posOffset>5591175</wp:posOffset>
                </wp:positionH>
                <wp:positionV relativeFrom="paragraph">
                  <wp:posOffset>637540</wp:posOffset>
                </wp:positionV>
                <wp:extent cx="1009650" cy="657225"/>
                <wp:effectExtent l="0" t="0" r="19050" b="28575"/>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6572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55457B63" w14:textId="65DE0481" w:rsidR="003A529F" w:rsidRPr="005730C0" w:rsidRDefault="003A529F" w:rsidP="003A529F">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Create an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40110" id="Rectangle 41" o:spid="_x0000_s1031" alt="&quot;&quot;" style="position:absolute;margin-left:440.25pt;margin-top:50.2pt;width:79.5pt;height:51.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" fillcolor="white [3201]" strokecolor="#e20000" strokeweight="1.9pt">
                <v:textbox>
                  <w:txbxContent>
                    <w:p w14:paraId="55457B63" w14:textId="65DE0481" w:rsidR="003A529F" w:rsidRPr="005730C0" w:rsidRDefault="003A529F" w:rsidP="003A529F">
                      <w:pPr>
                        <w:rPr>
                          <w:rFonts w:asciiTheme="majorHAnsi" w:hAnsiTheme="majorHAnsi" w:cstheme="majorHAnsi"/>
                          <w:b/>
                          <w:bCs/>
                        </w:rPr>
                      </w:pPr>
                      <w:r w:rsidRPr="00884CF5">
                        <w:rPr>
                          <w:rFonts w:asciiTheme="majorHAnsi" w:hAnsiTheme="majorHAnsi" w:cstheme="majorHAnsi"/>
                        </w:rPr>
                        <w:t>Click</w:t>
                      </w:r>
                      <w:r>
                        <w:rPr>
                          <w:rFonts w:asciiTheme="majorHAnsi" w:hAnsiTheme="majorHAnsi" w:cstheme="majorHAnsi"/>
                          <w:b/>
                          <w:bCs/>
                        </w:rPr>
                        <w:t xml:space="preserve"> Create an account.</w:t>
                      </w:r>
                    </w:p>
                  </w:txbxContent>
                </v:textbox>
                <w10:wrap anchorx="margin"/>
              </v:rect>
            </w:pict>
          </mc:Fallback>
        </mc:AlternateContent>
      </w:r>
      <w:r>
        <w:rPr>
          <w:bCs/>
          <w:sz w:val="24"/>
          <w:szCs w:val="24"/>
        </w:rPr>
        <w:t xml:space="preserve">                          </w:t>
      </w:r>
      <w:r>
        <w:rPr>
          <w:noProof/>
        </w:rPr>
        <w:drawing>
          <wp:inline distT="0" distB="0" distL="0" distR="0" wp14:anchorId="373D3D4A" wp14:editId="715E3E6A">
            <wp:extent cx="4343400" cy="4818364"/>
            <wp:effectExtent l="0" t="0" r="0" b="1905"/>
            <wp:docPr id="39" name="Picture 39" descr="Image displays the Login.gov user sign in page. An arrow directs users to the Create an account button.&#10;&#10;Click Create a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displays the Login.gov user sign in page. An arrow directs users to the Create an account button.&#10;&#10;Click Create an account."/>
                    <pic:cNvPicPr/>
                  </pic:nvPicPr>
                  <pic:blipFill>
                    <a:blip r:embed="rId17"/>
                    <a:stretch>
                      <a:fillRect/>
                    </a:stretch>
                  </pic:blipFill>
                  <pic:spPr>
                    <a:xfrm>
                      <a:off x="0" y="0"/>
                      <a:ext cx="4349672" cy="4825322"/>
                    </a:xfrm>
                    <a:prstGeom prst="rect">
                      <a:avLst/>
                    </a:prstGeom>
                  </pic:spPr>
                </pic:pic>
              </a:graphicData>
            </a:graphic>
          </wp:inline>
        </w:drawing>
      </w:r>
    </w:p>
    <w:p w14:paraId="3DD2CE72" w14:textId="5B46BE6F" w:rsidR="003E5D30" w:rsidRDefault="003E5D30" w:rsidP="003E5D30">
      <w:pPr>
        <w:tabs>
          <w:tab w:val="left" w:pos="9795"/>
        </w:tabs>
        <w:rPr>
          <w:sz w:val="24"/>
          <w:szCs w:val="24"/>
        </w:rPr>
      </w:pPr>
      <w:r>
        <w:rPr>
          <w:sz w:val="24"/>
          <w:szCs w:val="24"/>
        </w:rPr>
        <w:tab/>
      </w:r>
    </w:p>
    <w:p w14:paraId="03E39A08" w14:textId="40138671" w:rsidR="00706615" w:rsidRDefault="00D257DE" w:rsidP="003E5D30">
      <w:pPr>
        <w:tabs>
          <w:tab w:val="left" w:pos="9795"/>
        </w:tabs>
        <w:rPr>
          <w:sz w:val="24"/>
          <w:szCs w:val="24"/>
        </w:rPr>
      </w:pPr>
      <w:r w:rsidRPr="00100A54">
        <w:rPr>
          <w:noProof/>
          <w:color w:val="E20000"/>
        </w:rPr>
        <w:lastRenderedPageBreak/>
        <mc:AlternateContent>
          <mc:Choice Requires="wps">
            <w:drawing>
              <wp:anchor distT="0" distB="0" distL="114300" distR="114300" simplePos="0" relativeHeight="251840512" behindDoc="0" locked="0" layoutInCell="1" allowOverlap="1" wp14:anchorId="6499F3A9" wp14:editId="5A097838">
                <wp:simplePos x="0" y="0"/>
                <wp:positionH relativeFrom="margin">
                  <wp:posOffset>3954145</wp:posOffset>
                </wp:positionH>
                <wp:positionV relativeFrom="paragraph">
                  <wp:posOffset>1159510</wp:posOffset>
                </wp:positionV>
                <wp:extent cx="828675" cy="161925"/>
                <wp:effectExtent l="38100" t="0" r="28575" b="85725"/>
                <wp:wrapNone/>
                <wp:docPr id="45" name="Straight Arrow Connector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28675" cy="16192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26C37" id="Straight Arrow Connector 45" o:spid="_x0000_s1026" type="#_x0000_t32" alt="&quot;&quot;" style="position:absolute;margin-left:311.35pt;margin-top:91.3pt;width:65.25pt;height:12.75pt;flip:x;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847680" behindDoc="0" locked="0" layoutInCell="1" allowOverlap="1" wp14:anchorId="7FD9705A" wp14:editId="23A0C06E">
                <wp:simplePos x="0" y="0"/>
                <wp:positionH relativeFrom="margin">
                  <wp:posOffset>5202555</wp:posOffset>
                </wp:positionH>
                <wp:positionV relativeFrom="paragraph">
                  <wp:posOffset>3750310</wp:posOffset>
                </wp:positionV>
                <wp:extent cx="942975" cy="609600"/>
                <wp:effectExtent l="0" t="0" r="28575" b="1905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2975" cy="60960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142DD114" w14:textId="6A07C00E" w:rsidR="001E183F" w:rsidRPr="005730C0" w:rsidRDefault="00DE554C" w:rsidP="001E183F">
                            <w:pPr>
                              <w:rPr>
                                <w:rFonts w:asciiTheme="majorHAnsi" w:hAnsiTheme="majorHAnsi" w:cstheme="majorHAnsi"/>
                                <w:b/>
                                <w:bCs/>
                              </w:rPr>
                            </w:pPr>
                            <w:r>
                              <w:rPr>
                                <w:rFonts w:asciiTheme="majorHAnsi" w:hAnsiTheme="majorHAnsi" w:cstheme="majorHAnsi"/>
                              </w:rPr>
                              <w:t xml:space="preserve">Click </w:t>
                            </w:r>
                            <w:r w:rsidRPr="00DE554C">
                              <w:rPr>
                                <w:rFonts w:asciiTheme="majorHAnsi" w:hAnsiTheme="majorHAnsi" w:cstheme="majorHAnsi"/>
                                <w:b/>
                                <w:bCs/>
                              </w:rPr>
                              <w:t>Submit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9705A" id="Rectangle 50" o:spid="_x0000_s1032" alt="&quot;&quot;" style="position:absolute;margin-left:409.65pt;margin-top:295.3pt;width:74.25pt;height:48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" fillcolor="white [3201]" strokecolor="#e20000" strokeweight="1.9pt">
                <v:textbox>
                  <w:txbxContent>
                    <w:p w14:paraId="142DD114" w14:textId="6A07C00E" w:rsidR="001E183F" w:rsidRPr="005730C0" w:rsidRDefault="00DE554C" w:rsidP="001E183F">
                      <w:pPr>
                        <w:rPr>
                          <w:rFonts w:asciiTheme="majorHAnsi" w:hAnsiTheme="majorHAnsi" w:cstheme="majorHAnsi"/>
                          <w:b/>
                          <w:bCs/>
                        </w:rPr>
                      </w:pPr>
                      <w:r>
                        <w:rPr>
                          <w:rFonts w:asciiTheme="majorHAnsi" w:hAnsiTheme="majorHAnsi" w:cstheme="majorHAnsi"/>
                        </w:rPr>
                        <w:t xml:space="preserve">Click </w:t>
                      </w:r>
                      <w:r w:rsidRPr="00DE554C">
                        <w:rPr>
                          <w:rFonts w:asciiTheme="majorHAnsi" w:hAnsiTheme="majorHAnsi" w:cstheme="majorHAnsi"/>
                          <w:b/>
                          <w:bCs/>
                        </w:rPr>
                        <w:t>Submit</w:t>
                      </w:r>
                    </w:p>
                  </w:txbxContent>
                </v:textbox>
                <w10:wrap anchorx="margin"/>
              </v:rect>
            </w:pict>
          </mc:Fallback>
        </mc:AlternateContent>
      </w:r>
      <w:r w:rsidRPr="00100A54">
        <w:rPr>
          <w:noProof/>
          <w:color w:val="E20000"/>
        </w:rPr>
        <mc:AlternateContent>
          <mc:Choice Requires="wps">
            <w:drawing>
              <wp:anchor distT="0" distB="0" distL="114300" distR="114300" simplePos="0" relativeHeight="251846656" behindDoc="0" locked="0" layoutInCell="1" allowOverlap="1" wp14:anchorId="05820E28" wp14:editId="3BACB3A9">
                <wp:simplePos x="0" y="0"/>
                <wp:positionH relativeFrom="margin">
                  <wp:posOffset>3459480</wp:posOffset>
                </wp:positionH>
                <wp:positionV relativeFrom="paragraph">
                  <wp:posOffset>3636010</wp:posOffset>
                </wp:positionV>
                <wp:extent cx="1752600" cy="266700"/>
                <wp:effectExtent l="38100" t="57150" r="19050" b="19050"/>
                <wp:wrapNone/>
                <wp:docPr id="49" name="Straight Arrow Connector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752600" cy="26670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666F8" id="Straight Arrow Connector 49" o:spid="_x0000_s1026" type="#_x0000_t32" alt="&quot;&quot;" style="position:absolute;margin-left:272.4pt;margin-top:286.3pt;width:138pt;height:21pt;flip:x y;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843584" behindDoc="0" locked="0" layoutInCell="1" allowOverlap="1" wp14:anchorId="13D7C9E5" wp14:editId="6E46D199">
                <wp:simplePos x="0" y="0"/>
                <wp:positionH relativeFrom="margin">
                  <wp:posOffset>1392555</wp:posOffset>
                </wp:positionH>
                <wp:positionV relativeFrom="paragraph">
                  <wp:posOffset>2321560</wp:posOffset>
                </wp:positionV>
                <wp:extent cx="600075" cy="723900"/>
                <wp:effectExtent l="0" t="0" r="66675" b="57150"/>
                <wp:wrapNone/>
                <wp:docPr id="47" name="Straight Arrow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0075" cy="72390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FE3133" id="Straight Arrow Connector 47" o:spid="_x0000_s1026" type="#_x0000_t32" alt="&quot;&quot;" style="position:absolute;margin-left:109.65pt;margin-top:182.8pt;width:47.25pt;height:57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" strokecolor="red" strokeweight="1.9pt">
                <v:stroke endarrow="block" joinstyle="miter"/>
                <w10:wrap anchorx="margin"/>
              </v:shape>
            </w:pict>
          </mc:Fallback>
        </mc:AlternateContent>
      </w:r>
      <w:r w:rsidR="00573FBE">
        <w:rPr>
          <w:noProof/>
        </w:rPr>
        <mc:AlternateContent>
          <mc:Choice Requires="wps">
            <w:drawing>
              <wp:anchor distT="0" distB="0" distL="114300" distR="114300" simplePos="0" relativeHeight="251844608" behindDoc="0" locked="0" layoutInCell="1" allowOverlap="1" wp14:anchorId="541CEED5" wp14:editId="74917139">
                <wp:simplePos x="0" y="0"/>
                <wp:positionH relativeFrom="margin">
                  <wp:posOffset>363855</wp:posOffset>
                </wp:positionH>
                <wp:positionV relativeFrom="paragraph">
                  <wp:posOffset>1883410</wp:posOffset>
                </wp:positionV>
                <wp:extent cx="1009650" cy="685800"/>
                <wp:effectExtent l="0" t="0" r="19050" b="19050"/>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68580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2A9C70CB" w14:textId="0A9C62D0" w:rsidR="00982D49" w:rsidRPr="005730C0" w:rsidRDefault="00717F70" w:rsidP="00982D49">
                            <w:pPr>
                              <w:rPr>
                                <w:rFonts w:asciiTheme="majorHAnsi" w:hAnsiTheme="majorHAnsi" w:cstheme="majorHAnsi"/>
                                <w:b/>
                                <w:bCs/>
                              </w:rPr>
                            </w:pPr>
                            <w:r>
                              <w:rPr>
                                <w:rFonts w:asciiTheme="majorHAnsi" w:hAnsiTheme="majorHAnsi" w:cstheme="majorHAnsi"/>
                              </w:rPr>
                              <w:t xml:space="preserve">Check </w:t>
                            </w:r>
                            <w:r w:rsidR="001D5FFC">
                              <w:rPr>
                                <w:rFonts w:asciiTheme="majorHAnsi" w:hAnsiTheme="majorHAnsi" w:cstheme="majorHAnsi"/>
                              </w:rPr>
                              <w:t xml:space="preserve">box to </w:t>
                            </w:r>
                            <w:r w:rsidR="001D5FFC" w:rsidRPr="00DE554C">
                              <w:rPr>
                                <w:rFonts w:asciiTheme="majorHAnsi" w:hAnsiTheme="majorHAnsi" w:cstheme="majorHAnsi"/>
                                <w:b/>
                                <w:bCs/>
                              </w:rPr>
                              <w:t>accept the Rules of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CEED5" id="Rectangle 48" o:spid="_x0000_s1033" alt="&quot;&quot;" style="position:absolute;margin-left:28.65pt;margin-top:148.3pt;width:79.5pt;height:54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" fillcolor="white [3201]" strokecolor="#e20000" strokeweight="1.9pt">
                <v:textbox>
                  <w:txbxContent>
                    <w:p w14:paraId="2A9C70CB" w14:textId="0A9C62D0" w:rsidR="00982D49" w:rsidRPr="005730C0" w:rsidRDefault="00717F70" w:rsidP="00982D49">
                      <w:pPr>
                        <w:rPr>
                          <w:rFonts w:asciiTheme="majorHAnsi" w:hAnsiTheme="majorHAnsi" w:cstheme="majorHAnsi"/>
                          <w:b/>
                          <w:bCs/>
                        </w:rPr>
                      </w:pPr>
                      <w:r>
                        <w:rPr>
                          <w:rFonts w:asciiTheme="majorHAnsi" w:hAnsiTheme="majorHAnsi" w:cstheme="majorHAnsi"/>
                        </w:rPr>
                        <w:t xml:space="preserve">Check </w:t>
                      </w:r>
                      <w:r w:rsidR="001D5FFC">
                        <w:rPr>
                          <w:rFonts w:asciiTheme="majorHAnsi" w:hAnsiTheme="majorHAnsi" w:cstheme="majorHAnsi"/>
                        </w:rPr>
                        <w:t xml:space="preserve">box to </w:t>
                      </w:r>
                      <w:r w:rsidR="001D5FFC" w:rsidRPr="00DE554C">
                        <w:rPr>
                          <w:rFonts w:asciiTheme="majorHAnsi" w:hAnsiTheme="majorHAnsi" w:cstheme="majorHAnsi"/>
                          <w:b/>
                          <w:bCs/>
                        </w:rPr>
                        <w:t>accept the Rules of Use</w:t>
                      </w:r>
                    </w:p>
                  </w:txbxContent>
                </v:textbox>
                <w10:wrap anchorx="margin"/>
              </v:rect>
            </w:pict>
          </mc:Fallback>
        </mc:AlternateContent>
      </w:r>
      <w:r w:rsidR="00982D49">
        <w:rPr>
          <w:noProof/>
        </w:rPr>
        <mc:AlternateContent>
          <mc:Choice Requires="wps">
            <w:drawing>
              <wp:anchor distT="0" distB="0" distL="114300" distR="114300" simplePos="0" relativeHeight="251841536" behindDoc="0" locked="0" layoutInCell="1" allowOverlap="1" wp14:anchorId="187B0A59" wp14:editId="60AD3692">
                <wp:simplePos x="0" y="0"/>
                <wp:positionH relativeFrom="margin">
                  <wp:posOffset>4760595</wp:posOffset>
                </wp:positionH>
                <wp:positionV relativeFrom="paragraph">
                  <wp:posOffset>837565</wp:posOffset>
                </wp:positionV>
                <wp:extent cx="1009650" cy="657225"/>
                <wp:effectExtent l="0" t="0" r="19050" b="28575"/>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6572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5488BE9F" w14:textId="6787FA36" w:rsidR="00982D49" w:rsidRPr="00717F70" w:rsidRDefault="00982D49" w:rsidP="00982D49">
                            <w:pPr>
                              <w:rPr>
                                <w:rFonts w:asciiTheme="majorHAnsi" w:hAnsiTheme="majorHAnsi" w:cstheme="majorHAnsi"/>
                                <w:b/>
                                <w:bCs/>
                              </w:rPr>
                            </w:pPr>
                            <w:r>
                              <w:rPr>
                                <w:rFonts w:asciiTheme="majorHAnsi" w:hAnsiTheme="majorHAnsi" w:cstheme="majorHAnsi"/>
                              </w:rPr>
                              <w:t xml:space="preserve">Enter your </w:t>
                            </w:r>
                            <w:r w:rsidRPr="00717F70">
                              <w:rPr>
                                <w:rFonts w:asciiTheme="majorHAnsi" w:hAnsiTheme="majorHAnsi" w:cstheme="majorHAnsi"/>
                                <w:b/>
                                <w:bCs/>
                              </w:rPr>
                              <w:t>Email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B0A59" id="Rectangle 46" o:spid="_x0000_s1034" alt="&quot;&quot;" style="position:absolute;margin-left:374.85pt;margin-top:65.95pt;width:79.5pt;height:51.7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" fillcolor="white [3201]" strokecolor="#e20000" strokeweight="1.9pt">
                <v:textbox>
                  <w:txbxContent>
                    <w:p w14:paraId="5488BE9F" w14:textId="6787FA36" w:rsidR="00982D49" w:rsidRPr="00717F70" w:rsidRDefault="00982D49" w:rsidP="00982D49">
                      <w:pPr>
                        <w:rPr>
                          <w:rFonts w:asciiTheme="majorHAnsi" w:hAnsiTheme="majorHAnsi" w:cstheme="majorHAnsi"/>
                          <w:b/>
                          <w:bCs/>
                        </w:rPr>
                      </w:pPr>
                      <w:r>
                        <w:rPr>
                          <w:rFonts w:asciiTheme="majorHAnsi" w:hAnsiTheme="majorHAnsi" w:cstheme="majorHAnsi"/>
                        </w:rPr>
                        <w:t xml:space="preserve">Enter your </w:t>
                      </w:r>
                      <w:r w:rsidRPr="00717F70">
                        <w:rPr>
                          <w:rFonts w:asciiTheme="majorHAnsi" w:hAnsiTheme="majorHAnsi" w:cstheme="majorHAnsi"/>
                          <w:b/>
                          <w:bCs/>
                        </w:rPr>
                        <w:t>Email Address</w:t>
                      </w:r>
                    </w:p>
                  </w:txbxContent>
                </v:textbox>
                <w10:wrap anchorx="margin"/>
              </v:rect>
            </w:pict>
          </mc:Fallback>
        </mc:AlternateContent>
      </w:r>
      <w:r w:rsidR="00706615">
        <w:rPr>
          <w:sz w:val="24"/>
          <w:szCs w:val="24"/>
        </w:rPr>
        <w:t xml:space="preserve">              </w:t>
      </w:r>
      <w:r w:rsidR="00573FBE">
        <w:rPr>
          <w:sz w:val="24"/>
          <w:szCs w:val="24"/>
        </w:rPr>
        <w:t xml:space="preserve">                          </w:t>
      </w:r>
      <w:r w:rsidR="00706615">
        <w:rPr>
          <w:sz w:val="24"/>
          <w:szCs w:val="24"/>
        </w:rPr>
        <w:t xml:space="preserve">            </w:t>
      </w:r>
      <w:r w:rsidR="00573FBE">
        <w:rPr>
          <w:noProof/>
        </w:rPr>
        <w:drawing>
          <wp:inline distT="0" distB="0" distL="0" distR="0" wp14:anchorId="3EED4CEC" wp14:editId="481EACD3">
            <wp:extent cx="3066833" cy="4720590"/>
            <wp:effectExtent l="0" t="0" r="635" b="3810"/>
            <wp:docPr id="44" name="Picture 44" descr="Image displays the Account Creation screen for new users. Arrows direct users to the email address input box, the check box for accepting the rules of use, and the Submit button. &#10;&#10;Enter your Email Address. Check box to accept the Rules of Use.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displays the Account Creation screen for new users. Arrows direct users to the email address input box, the check box for accepting the rules of use, and the Submit button. &#10;&#10;Enter your Email Address. Check box to accept the Rules of Use. Click Submit."/>
                    <pic:cNvPicPr/>
                  </pic:nvPicPr>
                  <pic:blipFill>
                    <a:blip r:embed="rId18"/>
                    <a:stretch>
                      <a:fillRect/>
                    </a:stretch>
                  </pic:blipFill>
                  <pic:spPr>
                    <a:xfrm>
                      <a:off x="0" y="0"/>
                      <a:ext cx="3073047" cy="4730155"/>
                    </a:xfrm>
                    <a:prstGeom prst="rect">
                      <a:avLst/>
                    </a:prstGeom>
                  </pic:spPr>
                </pic:pic>
              </a:graphicData>
            </a:graphic>
          </wp:inline>
        </w:drawing>
      </w:r>
    </w:p>
    <w:p w14:paraId="7D7DC5DB" w14:textId="33C0867F" w:rsidR="003E5D30" w:rsidRDefault="00982D49" w:rsidP="003E5D30">
      <w:pPr>
        <w:tabs>
          <w:tab w:val="left" w:pos="9795"/>
        </w:tabs>
        <w:rPr>
          <w:sz w:val="24"/>
          <w:szCs w:val="24"/>
        </w:rPr>
      </w:pPr>
      <w:r>
        <w:rPr>
          <w:sz w:val="24"/>
          <w:szCs w:val="24"/>
        </w:rPr>
        <w:t xml:space="preserve">                           </w:t>
      </w:r>
      <w:r w:rsidR="00573FBE">
        <w:rPr>
          <w:sz w:val="24"/>
          <w:szCs w:val="24"/>
        </w:rPr>
        <w:t xml:space="preserve">                  </w:t>
      </w:r>
      <w:r>
        <w:rPr>
          <w:sz w:val="24"/>
          <w:szCs w:val="24"/>
        </w:rPr>
        <w:t xml:space="preserve">        </w:t>
      </w:r>
    </w:p>
    <w:p w14:paraId="6CF4E4D0" w14:textId="77777777" w:rsidR="00513F75" w:rsidRDefault="003C18C2" w:rsidP="003E5D30">
      <w:pPr>
        <w:tabs>
          <w:tab w:val="left" w:pos="9795"/>
        </w:tabs>
        <w:rPr>
          <w:sz w:val="24"/>
          <w:szCs w:val="24"/>
        </w:rPr>
      </w:pPr>
      <w:r>
        <w:rPr>
          <w:sz w:val="24"/>
          <w:szCs w:val="24"/>
        </w:rPr>
        <w:t xml:space="preserve">                                   </w:t>
      </w:r>
    </w:p>
    <w:p w14:paraId="795BC02D" w14:textId="77777777" w:rsidR="00513F75" w:rsidRDefault="00513F75" w:rsidP="003E5D30">
      <w:pPr>
        <w:tabs>
          <w:tab w:val="left" w:pos="9795"/>
        </w:tabs>
        <w:rPr>
          <w:sz w:val="24"/>
          <w:szCs w:val="24"/>
        </w:rPr>
      </w:pPr>
    </w:p>
    <w:p w14:paraId="403A818D" w14:textId="489F7C89" w:rsidR="003C18C2" w:rsidRDefault="00513F75" w:rsidP="003E5D30">
      <w:pPr>
        <w:tabs>
          <w:tab w:val="left" w:pos="9795"/>
        </w:tabs>
        <w:rPr>
          <w:sz w:val="24"/>
          <w:szCs w:val="24"/>
        </w:rPr>
      </w:pPr>
      <w:r>
        <w:rPr>
          <w:sz w:val="24"/>
          <w:szCs w:val="24"/>
        </w:rPr>
        <w:t xml:space="preserve">                               </w:t>
      </w:r>
      <w:r w:rsidR="003C18C2">
        <w:rPr>
          <w:sz w:val="24"/>
          <w:szCs w:val="24"/>
        </w:rPr>
        <w:t xml:space="preserve">        </w:t>
      </w:r>
      <w:r w:rsidR="003C18C2">
        <w:rPr>
          <w:noProof/>
        </w:rPr>
        <w:drawing>
          <wp:inline distT="0" distB="0" distL="0" distR="0" wp14:anchorId="73185E4D" wp14:editId="28394F3D">
            <wp:extent cx="4667250" cy="2419030"/>
            <wp:effectExtent l="0" t="0" r="0" b="635"/>
            <wp:docPr id="51" name="Picture 51" descr="Image displays message directing users to check their email for a link used to confirm their email address and continue creating their ac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age displays message directing users to check their email for a link used to confirm their email address and continue creating their account. "/>
                    <pic:cNvPicPr/>
                  </pic:nvPicPr>
                  <pic:blipFill>
                    <a:blip r:embed="rId19"/>
                    <a:stretch>
                      <a:fillRect/>
                    </a:stretch>
                  </pic:blipFill>
                  <pic:spPr>
                    <a:xfrm>
                      <a:off x="0" y="0"/>
                      <a:ext cx="4706246" cy="2439242"/>
                    </a:xfrm>
                    <a:prstGeom prst="rect">
                      <a:avLst/>
                    </a:prstGeom>
                  </pic:spPr>
                </pic:pic>
              </a:graphicData>
            </a:graphic>
          </wp:inline>
        </w:drawing>
      </w:r>
    </w:p>
    <w:p w14:paraId="06F2D2D7" w14:textId="004A1514" w:rsidR="00513F75" w:rsidRPr="00954DB5" w:rsidRDefault="00156872" w:rsidP="003E5D30">
      <w:pPr>
        <w:tabs>
          <w:tab w:val="left" w:pos="9795"/>
        </w:tabs>
      </w:pPr>
      <w:r>
        <w:rPr>
          <w:noProof/>
        </w:rPr>
        <w:lastRenderedPageBreak/>
        <mc:AlternateContent>
          <mc:Choice Requires="wps">
            <w:drawing>
              <wp:anchor distT="0" distB="0" distL="114300" distR="114300" simplePos="0" relativeHeight="251853824" behindDoc="0" locked="0" layoutInCell="1" allowOverlap="1" wp14:anchorId="068FAE4F" wp14:editId="70136191">
                <wp:simplePos x="0" y="0"/>
                <wp:positionH relativeFrom="margin">
                  <wp:posOffset>3288029</wp:posOffset>
                </wp:positionH>
                <wp:positionV relativeFrom="paragraph">
                  <wp:posOffset>292735</wp:posOffset>
                </wp:positionV>
                <wp:extent cx="2943225" cy="685800"/>
                <wp:effectExtent l="0" t="0" r="28575" b="19050"/>
                <wp:wrapNone/>
                <wp:docPr id="838248926" name="Rectangle 8382489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3225" cy="68580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2137C693" w14:textId="7222A462" w:rsidR="00156872" w:rsidRPr="005730C0" w:rsidRDefault="00156872" w:rsidP="00156872">
                            <w:pPr>
                              <w:rPr>
                                <w:rFonts w:asciiTheme="majorHAnsi" w:hAnsiTheme="majorHAnsi" w:cstheme="majorHAnsi"/>
                                <w:b/>
                                <w:bCs/>
                              </w:rPr>
                            </w:pPr>
                            <w:r w:rsidRPr="00954DB5">
                              <w:t>An email from Login.gov will be sent containing a link to continue creating your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FAE4F" id="Rectangle 838248926" o:spid="_x0000_s1035" alt="&quot;&quot;" style="position:absolute;margin-left:258.9pt;margin-top:23.05pt;width:231.75pt;height:54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" fillcolor="white [3201]" strokecolor="#e20000" strokeweight="1.9pt">
                <v:textbox>
                  <w:txbxContent>
                    <w:p w14:paraId="2137C693" w14:textId="7222A462" w:rsidR="00156872" w:rsidRPr="005730C0" w:rsidRDefault="00156872" w:rsidP="00156872">
                      <w:pPr>
                        <w:rPr>
                          <w:rFonts w:asciiTheme="majorHAnsi" w:hAnsiTheme="majorHAnsi" w:cstheme="majorHAnsi"/>
                          <w:b/>
                          <w:bCs/>
                        </w:rPr>
                      </w:pPr>
                      <w:r w:rsidRPr="00954DB5">
                        <w:t>An email from Login.gov will be sent containing a link to continue creating your account.</w:t>
                      </w:r>
                    </w:p>
                  </w:txbxContent>
                </v:textbox>
                <w10:wrap anchorx="margin"/>
              </v:rect>
            </w:pict>
          </mc:Fallback>
        </mc:AlternateContent>
      </w:r>
      <w:r w:rsidR="00954DB5" w:rsidRPr="00954DB5">
        <w:br/>
        <w:t xml:space="preserve">             </w:t>
      </w:r>
    </w:p>
    <w:p w14:paraId="0D0766CE" w14:textId="6A72D307" w:rsidR="00513F75" w:rsidRDefault="00513F75" w:rsidP="003E5D30">
      <w:pPr>
        <w:tabs>
          <w:tab w:val="left" w:pos="9795"/>
        </w:tabs>
        <w:rPr>
          <w:sz w:val="24"/>
          <w:szCs w:val="24"/>
        </w:rPr>
      </w:pPr>
    </w:p>
    <w:p w14:paraId="098FFBF3" w14:textId="5216ACDA" w:rsidR="00513F75" w:rsidRDefault="00156872" w:rsidP="003E5D30">
      <w:pPr>
        <w:tabs>
          <w:tab w:val="left" w:pos="9795"/>
        </w:tabs>
        <w:rPr>
          <w:sz w:val="24"/>
          <w:szCs w:val="24"/>
        </w:rPr>
      </w:pPr>
      <w:r w:rsidRPr="00100A54">
        <w:rPr>
          <w:noProof/>
          <w:color w:val="E20000"/>
        </w:rPr>
        <mc:AlternateContent>
          <mc:Choice Requires="wps">
            <w:drawing>
              <wp:anchor distT="0" distB="0" distL="114300" distR="114300" simplePos="0" relativeHeight="251852800" behindDoc="0" locked="0" layoutInCell="1" allowOverlap="1" wp14:anchorId="0D52D2F1" wp14:editId="52050BDA">
                <wp:simplePos x="0" y="0"/>
                <wp:positionH relativeFrom="margin">
                  <wp:posOffset>1868805</wp:posOffset>
                </wp:positionH>
                <wp:positionV relativeFrom="paragraph">
                  <wp:posOffset>25400</wp:posOffset>
                </wp:positionV>
                <wp:extent cx="2447925" cy="1628775"/>
                <wp:effectExtent l="38100" t="0" r="28575" b="47625"/>
                <wp:wrapNone/>
                <wp:docPr id="270009147" name="Straight Arrow Connector 270009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447925" cy="16287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4C298" id="Straight Arrow Connector 270009147" o:spid="_x0000_s1026" type="#_x0000_t32" alt="&quot;&quot;" style="position:absolute;margin-left:147.15pt;margin-top:2pt;width:192.75pt;height:128.25pt;flip:x;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" strokecolor="red" strokeweight="1.9pt">
                <v:stroke endarrow="block" joinstyle="miter"/>
                <w10:wrap anchorx="margin"/>
              </v:shape>
            </w:pict>
          </mc:Fallback>
        </mc:AlternateContent>
      </w:r>
    </w:p>
    <w:p w14:paraId="0D3EBA84" w14:textId="5D8587F1" w:rsidR="00BB4C74" w:rsidRDefault="00513F75" w:rsidP="003E5D30">
      <w:pPr>
        <w:tabs>
          <w:tab w:val="left" w:pos="9795"/>
        </w:tabs>
        <w:rPr>
          <w:sz w:val="24"/>
          <w:szCs w:val="24"/>
        </w:rPr>
      </w:pPr>
      <w:r>
        <w:rPr>
          <w:sz w:val="24"/>
          <w:szCs w:val="24"/>
        </w:rPr>
        <w:t xml:space="preserve">             </w:t>
      </w:r>
      <w:r w:rsidR="00BB4C74">
        <w:rPr>
          <w:sz w:val="24"/>
          <w:szCs w:val="24"/>
        </w:rPr>
        <w:t xml:space="preserve">            </w:t>
      </w:r>
      <w:r w:rsidR="008D34C1">
        <w:rPr>
          <w:sz w:val="24"/>
          <w:szCs w:val="24"/>
        </w:rPr>
        <w:t xml:space="preserve">    </w:t>
      </w:r>
      <w:r w:rsidR="00BB4C74">
        <w:rPr>
          <w:noProof/>
        </w:rPr>
        <w:drawing>
          <wp:inline distT="0" distB="0" distL="0" distR="0" wp14:anchorId="67C9452C" wp14:editId="62241FC2">
            <wp:extent cx="6664093" cy="1657237"/>
            <wp:effectExtent l="0" t="0" r="3810" b="635"/>
            <wp:docPr id="53" name="Picture 53" descr="An email from Login.gov will be sent containing a link to continue creating your account.&#10;Image displays the email from Login.gov in the users in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n email from Login.gov will be sent containing a link to continue creating your account.&#10;Image displays the email from Login.gov in the users inbox. "/>
                    <pic:cNvPicPr/>
                  </pic:nvPicPr>
                  <pic:blipFill>
                    <a:blip r:embed="rId20"/>
                    <a:stretch>
                      <a:fillRect/>
                    </a:stretch>
                  </pic:blipFill>
                  <pic:spPr>
                    <a:xfrm>
                      <a:off x="0" y="0"/>
                      <a:ext cx="6729792" cy="1673575"/>
                    </a:xfrm>
                    <a:prstGeom prst="rect">
                      <a:avLst/>
                    </a:prstGeom>
                  </pic:spPr>
                </pic:pic>
              </a:graphicData>
            </a:graphic>
          </wp:inline>
        </w:drawing>
      </w:r>
    </w:p>
    <w:p w14:paraId="32ACF6DA" w14:textId="77777777" w:rsidR="00D257DE" w:rsidRDefault="00D257DE" w:rsidP="003E5D30">
      <w:pPr>
        <w:tabs>
          <w:tab w:val="left" w:pos="9795"/>
        </w:tabs>
        <w:rPr>
          <w:sz w:val="24"/>
          <w:szCs w:val="24"/>
        </w:rPr>
      </w:pPr>
    </w:p>
    <w:p w14:paraId="40705113" w14:textId="77777777" w:rsidR="00D257DE" w:rsidRDefault="00D257DE" w:rsidP="003E5D30">
      <w:pPr>
        <w:tabs>
          <w:tab w:val="left" w:pos="9795"/>
        </w:tabs>
        <w:rPr>
          <w:sz w:val="24"/>
          <w:szCs w:val="24"/>
        </w:rPr>
      </w:pPr>
    </w:p>
    <w:p w14:paraId="470EB886" w14:textId="633BF213" w:rsidR="0036494F" w:rsidRDefault="0036494F" w:rsidP="003E5D30">
      <w:pPr>
        <w:tabs>
          <w:tab w:val="left" w:pos="9795"/>
        </w:tabs>
        <w:rPr>
          <w:sz w:val="24"/>
          <w:szCs w:val="24"/>
        </w:rPr>
      </w:pPr>
      <w:r>
        <w:rPr>
          <w:sz w:val="24"/>
          <w:szCs w:val="24"/>
        </w:rPr>
        <w:t xml:space="preserve">                                   </w:t>
      </w:r>
      <w:r w:rsidR="008F6E71" w:rsidRPr="00100A54">
        <w:rPr>
          <w:noProof/>
          <w:color w:val="E20000"/>
        </w:rPr>
        <mc:AlternateContent>
          <mc:Choice Requires="wps">
            <w:drawing>
              <wp:anchor distT="0" distB="0" distL="114300" distR="114300" simplePos="0" relativeHeight="251849728" behindDoc="0" locked="0" layoutInCell="1" allowOverlap="1" wp14:anchorId="0DC2A8E2" wp14:editId="4FADA4F9">
                <wp:simplePos x="0" y="0"/>
                <wp:positionH relativeFrom="margin">
                  <wp:posOffset>1030605</wp:posOffset>
                </wp:positionH>
                <wp:positionV relativeFrom="paragraph">
                  <wp:posOffset>502284</wp:posOffset>
                </wp:positionV>
                <wp:extent cx="2828925" cy="1304925"/>
                <wp:effectExtent l="0" t="0" r="66675" b="66675"/>
                <wp:wrapNone/>
                <wp:docPr id="573040730" name="Straight Arrow Connector 5730407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28925" cy="130492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130A4" id="Straight Arrow Connector 573040730" o:spid="_x0000_s1026" type="#_x0000_t32" alt="&quot;&quot;" style="position:absolute;margin-left:81.15pt;margin-top:39.55pt;width:222.75pt;height:102.7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" strokecolor="red" strokeweight="1.9pt">
                <v:stroke endarrow="block" joinstyle="miter"/>
                <w10:wrap anchorx="margin"/>
              </v:shape>
            </w:pict>
          </mc:Fallback>
        </mc:AlternateContent>
      </w:r>
      <w:r w:rsidR="008F6E71">
        <w:rPr>
          <w:noProof/>
        </w:rPr>
        <mc:AlternateContent>
          <mc:Choice Requires="wps">
            <w:drawing>
              <wp:anchor distT="0" distB="0" distL="114300" distR="114300" simplePos="0" relativeHeight="251850752" behindDoc="0" locked="0" layoutInCell="1" allowOverlap="1" wp14:anchorId="41AAE657" wp14:editId="462986C2">
                <wp:simplePos x="0" y="0"/>
                <wp:positionH relativeFrom="margin">
                  <wp:posOffset>1905</wp:posOffset>
                </wp:positionH>
                <wp:positionV relativeFrom="paragraph">
                  <wp:posOffset>-2540</wp:posOffset>
                </wp:positionV>
                <wp:extent cx="1009650" cy="685800"/>
                <wp:effectExtent l="0" t="0" r="19050" b="19050"/>
                <wp:wrapNone/>
                <wp:docPr id="278366049" name="Rectangle 278366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68580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469E0484" w14:textId="6EF9986F" w:rsidR="008F6E71" w:rsidRPr="005730C0" w:rsidRDefault="008F6E71" w:rsidP="008F6E71">
                            <w:pPr>
                              <w:rPr>
                                <w:rFonts w:asciiTheme="majorHAnsi" w:hAnsiTheme="majorHAnsi" w:cstheme="majorHAnsi"/>
                                <w:b/>
                                <w:bCs/>
                              </w:rPr>
                            </w:pPr>
                            <w:r>
                              <w:rPr>
                                <w:rFonts w:asciiTheme="majorHAnsi" w:hAnsiTheme="majorHAnsi" w:cstheme="majorHAnsi"/>
                              </w:rPr>
                              <w:t xml:space="preserve">Click </w:t>
                            </w:r>
                            <w:r w:rsidRPr="00156872">
                              <w:rPr>
                                <w:rFonts w:asciiTheme="majorHAnsi" w:hAnsiTheme="majorHAnsi" w:cstheme="majorHAnsi"/>
                                <w:b/>
                                <w:bCs/>
                              </w:rPr>
                              <w:t>Confirm email address</w:t>
                            </w:r>
                            <w:r w:rsidR="00156872">
                              <w:rPr>
                                <w:rFonts w:asciiTheme="majorHAnsi" w:hAnsiTheme="majorHAnsi" w:cstheme="majorHAnsi"/>
                              </w:rPr>
                              <w:t xml:space="preserve"> to </w:t>
                            </w:r>
                            <w:r w:rsidR="00752514">
                              <w:rPr>
                                <w:rFonts w:asciiTheme="majorHAnsi" w:hAnsiTheme="majorHAnsi" w:cstheme="majorHAnsi"/>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AE657" id="Rectangle 278366049" o:spid="_x0000_s1036" alt="&quot;&quot;" style="position:absolute;margin-left:.15pt;margin-top:-.2pt;width:79.5pt;height:54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" fillcolor="white [3201]" strokecolor="#e20000" strokeweight="1.9pt">
                <v:textbox>
                  <w:txbxContent>
                    <w:p w14:paraId="469E0484" w14:textId="6EF9986F" w:rsidR="008F6E71" w:rsidRPr="005730C0" w:rsidRDefault="008F6E71" w:rsidP="008F6E71">
                      <w:pPr>
                        <w:rPr>
                          <w:rFonts w:asciiTheme="majorHAnsi" w:hAnsiTheme="majorHAnsi" w:cstheme="majorHAnsi"/>
                          <w:b/>
                          <w:bCs/>
                        </w:rPr>
                      </w:pPr>
                      <w:r>
                        <w:rPr>
                          <w:rFonts w:asciiTheme="majorHAnsi" w:hAnsiTheme="majorHAnsi" w:cstheme="majorHAnsi"/>
                        </w:rPr>
                        <w:t xml:space="preserve">Click </w:t>
                      </w:r>
                      <w:r w:rsidRPr="00156872">
                        <w:rPr>
                          <w:rFonts w:asciiTheme="majorHAnsi" w:hAnsiTheme="majorHAnsi" w:cstheme="majorHAnsi"/>
                          <w:b/>
                          <w:bCs/>
                        </w:rPr>
                        <w:t>Confirm email address</w:t>
                      </w:r>
                      <w:r w:rsidR="00156872">
                        <w:rPr>
                          <w:rFonts w:asciiTheme="majorHAnsi" w:hAnsiTheme="majorHAnsi" w:cstheme="majorHAnsi"/>
                        </w:rPr>
                        <w:t xml:space="preserve"> to </w:t>
                      </w:r>
                      <w:r w:rsidR="00752514">
                        <w:rPr>
                          <w:rFonts w:asciiTheme="majorHAnsi" w:hAnsiTheme="majorHAnsi" w:cstheme="majorHAnsi"/>
                        </w:rPr>
                        <w:t>continue.</w:t>
                      </w:r>
                    </w:p>
                  </w:txbxContent>
                </v:textbox>
                <w10:wrap anchorx="margin"/>
              </v:rect>
            </w:pict>
          </mc:Fallback>
        </mc:AlternateContent>
      </w:r>
      <w:r>
        <w:rPr>
          <w:sz w:val="24"/>
          <w:szCs w:val="24"/>
        </w:rPr>
        <w:t xml:space="preserve">   </w:t>
      </w:r>
      <w:r>
        <w:rPr>
          <w:noProof/>
        </w:rPr>
        <w:drawing>
          <wp:inline distT="0" distB="0" distL="0" distR="0" wp14:anchorId="5B8FBCF4" wp14:editId="1C8CE334">
            <wp:extent cx="5172309" cy="3571875"/>
            <wp:effectExtent l="0" t="0" r="9525" b="0"/>
            <wp:docPr id="54" name="Picture 54" descr="Image displays the email from Login.gov. An arrow directs users to the &quot;&quot;Confirm email address&quot; link.&#10;&#10;Click Confirm email address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displays the email from Login.gov. An arrow directs users to the &quot;&quot;Confirm email address&quot; link.&#10;&#10;Click Confirm email address to continue."/>
                    <pic:cNvPicPr/>
                  </pic:nvPicPr>
                  <pic:blipFill>
                    <a:blip r:embed="rId21"/>
                    <a:stretch>
                      <a:fillRect/>
                    </a:stretch>
                  </pic:blipFill>
                  <pic:spPr>
                    <a:xfrm>
                      <a:off x="0" y="0"/>
                      <a:ext cx="5203277" cy="3593261"/>
                    </a:xfrm>
                    <a:prstGeom prst="rect">
                      <a:avLst/>
                    </a:prstGeom>
                  </pic:spPr>
                </pic:pic>
              </a:graphicData>
            </a:graphic>
          </wp:inline>
        </w:drawing>
      </w:r>
    </w:p>
    <w:p w14:paraId="2FEB75CD" w14:textId="370A5673" w:rsidR="00021AD9" w:rsidRDefault="007F40D7" w:rsidP="003E5D30">
      <w:pPr>
        <w:tabs>
          <w:tab w:val="left" w:pos="9795"/>
        </w:tabs>
        <w:rPr>
          <w:sz w:val="24"/>
          <w:szCs w:val="24"/>
        </w:rPr>
      </w:pPr>
      <w:r>
        <w:rPr>
          <w:noProof/>
        </w:rPr>
        <w:lastRenderedPageBreak/>
        <mc:AlternateContent>
          <mc:Choice Requires="wps">
            <w:drawing>
              <wp:anchor distT="0" distB="0" distL="114300" distR="114300" simplePos="0" relativeHeight="251856896" behindDoc="0" locked="0" layoutInCell="1" allowOverlap="1" wp14:anchorId="25B92F00" wp14:editId="3292F269">
                <wp:simplePos x="0" y="0"/>
                <wp:positionH relativeFrom="margin">
                  <wp:posOffset>497205</wp:posOffset>
                </wp:positionH>
                <wp:positionV relativeFrom="paragraph">
                  <wp:posOffset>2997200</wp:posOffset>
                </wp:positionV>
                <wp:extent cx="1009650" cy="838200"/>
                <wp:effectExtent l="0" t="0" r="19050" b="19050"/>
                <wp:wrapNone/>
                <wp:docPr id="1750491433" name="Rectangle 17504914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83820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4ED3D359" w14:textId="0538ECA6" w:rsidR="006B1F8A" w:rsidRPr="005730C0" w:rsidRDefault="006B1F8A" w:rsidP="006B1F8A">
                            <w:pPr>
                              <w:rPr>
                                <w:rFonts w:asciiTheme="majorHAnsi" w:hAnsiTheme="majorHAnsi" w:cstheme="majorHAnsi"/>
                                <w:b/>
                                <w:bCs/>
                              </w:rPr>
                            </w:pPr>
                            <w:r w:rsidRPr="006B1F8A">
                              <w:rPr>
                                <w:rFonts w:asciiTheme="majorHAnsi" w:hAnsiTheme="majorHAnsi" w:cstheme="majorHAnsi"/>
                                <w:b/>
                                <w:bCs/>
                              </w:rPr>
                              <w:t>Create a Password</w:t>
                            </w:r>
                            <w:r>
                              <w:rPr>
                                <w:rFonts w:asciiTheme="majorHAnsi" w:hAnsiTheme="majorHAnsi" w:cstheme="majorHAnsi"/>
                              </w:rPr>
                              <w:t xml:space="preserve"> and click </w:t>
                            </w:r>
                            <w:r w:rsidR="00823F96" w:rsidRPr="006B1F8A">
                              <w:rPr>
                                <w:rFonts w:asciiTheme="majorHAnsi" w:hAnsiTheme="majorHAnsi" w:cstheme="majorHAnsi"/>
                                <w:b/>
                                <w:bCs/>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92F00" id="Rectangle 1750491433" o:spid="_x0000_s1037" alt="&quot;&quot;" style="position:absolute;margin-left:39.15pt;margin-top:236pt;width:79.5pt;height:66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" fillcolor="white [3201]" strokecolor="#e20000" strokeweight="1.9pt">
                <v:textbox>
                  <w:txbxContent>
                    <w:p w14:paraId="4ED3D359" w14:textId="0538ECA6" w:rsidR="006B1F8A" w:rsidRPr="005730C0" w:rsidRDefault="006B1F8A" w:rsidP="006B1F8A">
                      <w:pPr>
                        <w:rPr>
                          <w:rFonts w:asciiTheme="majorHAnsi" w:hAnsiTheme="majorHAnsi" w:cstheme="majorHAnsi"/>
                          <w:b/>
                          <w:bCs/>
                        </w:rPr>
                      </w:pPr>
                      <w:r w:rsidRPr="006B1F8A">
                        <w:rPr>
                          <w:rFonts w:asciiTheme="majorHAnsi" w:hAnsiTheme="majorHAnsi" w:cstheme="majorHAnsi"/>
                          <w:b/>
                          <w:bCs/>
                        </w:rPr>
                        <w:t>Create a Password</w:t>
                      </w:r>
                      <w:r>
                        <w:rPr>
                          <w:rFonts w:asciiTheme="majorHAnsi" w:hAnsiTheme="majorHAnsi" w:cstheme="majorHAnsi"/>
                        </w:rPr>
                        <w:t xml:space="preserve"> and click </w:t>
                      </w:r>
                      <w:r w:rsidR="00823F96" w:rsidRPr="006B1F8A">
                        <w:rPr>
                          <w:rFonts w:asciiTheme="majorHAnsi" w:hAnsiTheme="majorHAnsi" w:cstheme="majorHAnsi"/>
                          <w:b/>
                          <w:bCs/>
                        </w:rPr>
                        <w:t>Continue.</w:t>
                      </w:r>
                    </w:p>
                  </w:txbxContent>
                </v:textbox>
                <w10:wrap anchorx="margin"/>
              </v:rect>
            </w:pict>
          </mc:Fallback>
        </mc:AlternateContent>
      </w:r>
      <w:r w:rsidR="006B1F8A" w:rsidRPr="00100A54">
        <w:rPr>
          <w:noProof/>
          <w:color w:val="E20000"/>
        </w:rPr>
        <mc:AlternateContent>
          <mc:Choice Requires="wps">
            <w:drawing>
              <wp:anchor distT="0" distB="0" distL="114300" distR="114300" simplePos="0" relativeHeight="251855872" behindDoc="0" locked="0" layoutInCell="1" allowOverlap="1" wp14:anchorId="3FD4E6AE" wp14:editId="26A48323">
                <wp:simplePos x="0" y="0"/>
                <wp:positionH relativeFrom="margin">
                  <wp:posOffset>1525905</wp:posOffset>
                </wp:positionH>
                <wp:positionV relativeFrom="paragraph">
                  <wp:posOffset>3521074</wp:posOffset>
                </wp:positionV>
                <wp:extent cx="1190625" cy="523875"/>
                <wp:effectExtent l="0" t="0" r="66675" b="66675"/>
                <wp:wrapNone/>
                <wp:docPr id="523964444" name="Straight Arrow Connector 5239644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90625" cy="5238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51DF5C" id="Straight Arrow Connector 523964444" o:spid="_x0000_s1026" type="#_x0000_t32" alt="&quot;&quot;" style="position:absolute;margin-left:120.15pt;margin-top:277.25pt;width:93.75pt;height:41.2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" strokecolor="red" strokeweight="1.9pt">
                <v:stroke endarrow="block" joinstyle="miter"/>
                <w10:wrap anchorx="margin"/>
              </v:shape>
            </w:pict>
          </mc:Fallback>
        </mc:AlternateContent>
      </w:r>
      <w:r w:rsidR="00156872">
        <w:rPr>
          <w:noProof/>
        </w:rPr>
        <w:t xml:space="preserve">                                                                      </w:t>
      </w:r>
      <w:r w:rsidR="006B1F8A">
        <w:rPr>
          <w:noProof/>
        </w:rPr>
        <w:drawing>
          <wp:inline distT="0" distB="0" distL="0" distR="0" wp14:anchorId="7212C74A" wp14:editId="75A5272E">
            <wp:extent cx="3829050" cy="4510692"/>
            <wp:effectExtent l="0" t="0" r="0" b="4445"/>
            <wp:docPr id="57" name="Picture 57" descr="Image displays the Login.gov password creation screen. An arrow directs users to the Continue button. &#10;&#10;Create a Password and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displays the Login.gov password creation screen. An arrow directs users to the Continue button. &#10;&#10;Create a Password and click Continue."/>
                    <pic:cNvPicPr/>
                  </pic:nvPicPr>
                  <pic:blipFill>
                    <a:blip r:embed="rId22"/>
                    <a:stretch>
                      <a:fillRect/>
                    </a:stretch>
                  </pic:blipFill>
                  <pic:spPr>
                    <a:xfrm>
                      <a:off x="0" y="0"/>
                      <a:ext cx="3846478" cy="4531222"/>
                    </a:xfrm>
                    <a:prstGeom prst="rect">
                      <a:avLst/>
                    </a:prstGeom>
                  </pic:spPr>
                </pic:pic>
              </a:graphicData>
            </a:graphic>
          </wp:inline>
        </w:drawing>
      </w:r>
    </w:p>
    <w:p w14:paraId="2D74C84D" w14:textId="6B976A05" w:rsidR="00021AD9" w:rsidRDefault="00021AD9" w:rsidP="003E5D30">
      <w:pPr>
        <w:tabs>
          <w:tab w:val="left" w:pos="9795"/>
        </w:tabs>
        <w:rPr>
          <w:sz w:val="24"/>
          <w:szCs w:val="24"/>
        </w:rPr>
      </w:pPr>
      <w:r>
        <w:rPr>
          <w:sz w:val="24"/>
          <w:szCs w:val="24"/>
        </w:rPr>
        <w:t xml:space="preserve">                                           </w:t>
      </w:r>
    </w:p>
    <w:p w14:paraId="1E5FF2C1" w14:textId="50375068" w:rsidR="00250370" w:rsidRDefault="00250370" w:rsidP="003E5D30">
      <w:pPr>
        <w:tabs>
          <w:tab w:val="left" w:pos="9795"/>
        </w:tabs>
        <w:rPr>
          <w:sz w:val="24"/>
          <w:szCs w:val="24"/>
        </w:rPr>
      </w:pPr>
      <w:r>
        <w:rPr>
          <w:sz w:val="24"/>
          <w:szCs w:val="24"/>
        </w:rPr>
        <w:t xml:space="preserve">                                  </w:t>
      </w:r>
    </w:p>
    <w:p w14:paraId="778EF545" w14:textId="16D6745D" w:rsidR="00D23FDF" w:rsidRDefault="0041456D" w:rsidP="003E5D30">
      <w:pPr>
        <w:tabs>
          <w:tab w:val="left" w:pos="9795"/>
        </w:tabs>
        <w:rPr>
          <w:sz w:val="24"/>
          <w:szCs w:val="24"/>
        </w:rPr>
      </w:pPr>
      <w:r>
        <w:rPr>
          <w:noProof/>
        </w:rPr>
        <w:lastRenderedPageBreak/>
        <mc:AlternateContent>
          <mc:Choice Requires="wps">
            <w:drawing>
              <wp:anchor distT="0" distB="0" distL="114300" distR="114300" simplePos="0" relativeHeight="251859968" behindDoc="0" locked="0" layoutInCell="1" allowOverlap="1" wp14:anchorId="32C02BBF" wp14:editId="2A8F9AE7">
                <wp:simplePos x="0" y="0"/>
                <wp:positionH relativeFrom="margin">
                  <wp:align>right</wp:align>
                </wp:positionH>
                <wp:positionV relativeFrom="paragraph">
                  <wp:posOffset>3821415</wp:posOffset>
                </wp:positionV>
                <wp:extent cx="2476500" cy="1009650"/>
                <wp:effectExtent l="0" t="0" r="19050" b="19050"/>
                <wp:wrapNone/>
                <wp:docPr id="544971428" name="Rectangle 5449714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0" cy="100965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5EC43A42" w14:textId="407C4ADC" w:rsidR="00A00E7C" w:rsidRPr="005730C0" w:rsidRDefault="00E75FB7" w:rsidP="00A00E7C">
                            <w:pPr>
                              <w:rPr>
                                <w:rFonts w:asciiTheme="majorHAnsi" w:hAnsiTheme="majorHAnsi" w:cstheme="majorHAnsi"/>
                                <w:b/>
                                <w:bCs/>
                              </w:rPr>
                            </w:pPr>
                            <w:r>
                              <w:rPr>
                                <w:rFonts w:asciiTheme="majorHAnsi" w:hAnsiTheme="majorHAnsi" w:cstheme="majorHAnsi"/>
                              </w:rPr>
                              <w:t xml:space="preserve">Select </w:t>
                            </w:r>
                            <w:r w:rsidR="000A675E">
                              <w:rPr>
                                <w:rFonts w:asciiTheme="majorHAnsi" w:hAnsiTheme="majorHAnsi" w:cstheme="majorHAnsi"/>
                              </w:rPr>
                              <w:t xml:space="preserve">your </w:t>
                            </w:r>
                            <w:r w:rsidR="000A675E" w:rsidRPr="007316CA">
                              <w:rPr>
                                <w:rFonts w:asciiTheme="majorHAnsi" w:hAnsiTheme="majorHAnsi" w:cstheme="majorHAnsi"/>
                                <w:b/>
                                <w:bCs/>
                              </w:rPr>
                              <w:t xml:space="preserve">preferred </w:t>
                            </w:r>
                            <w:r w:rsidRPr="007316CA">
                              <w:rPr>
                                <w:rFonts w:asciiTheme="majorHAnsi" w:hAnsiTheme="majorHAnsi" w:cstheme="majorHAnsi"/>
                                <w:b/>
                                <w:bCs/>
                              </w:rPr>
                              <w:t>multi-factor authentication methods</w:t>
                            </w:r>
                            <w:r w:rsidR="00D564E4">
                              <w:rPr>
                                <w:rFonts w:asciiTheme="majorHAnsi" w:hAnsiTheme="majorHAnsi" w:cstheme="majorHAnsi"/>
                              </w:rPr>
                              <w:t xml:space="preserve">, then click </w:t>
                            </w:r>
                            <w:r w:rsidR="00D564E4" w:rsidRPr="007316CA">
                              <w:rPr>
                                <w:rFonts w:asciiTheme="majorHAnsi" w:hAnsiTheme="majorHAnsi" w:cstheme="majorHAnsi"/>
                                <w:b/>
                                <w:bCs/>
                              </w:rPr>
                              <w:t>Continue</w:t>
                            </w:r>
                            <w:r w:rsidR="00D564E4">
                              <w:rPr>
                                <w:rFonts w:asciiTheme="majorHAnsi" w:hAnsiTheme="majorHAnsi" w:cstheme="majorHAnsi"/>
                              </w:rPr>
                              <w:t>.</w:t>
                            </w:r>
                            <w:r w:rsidR="00367757">
                              <w:rPr>
                                <w:rFonts w:asciiTheme="majorHAnsi" w:hAnsiTheme="majorHAnsi" w:cstheme="majorHAnsi"/>
                              </w:rPr>
                              <w:t xml:space="preserve"> The most common methods chosen are text/voice and ba</w:t>
                            </w:r>
                            <w:r w:rsidR="0041456D">
                              <w:rPr>
                                <w:rFonts w:asciiTheme="majorHAnsi" w:hAnsiTheme="majorHAnsi" w:cstheme="majorHAnsi"/>
                              </w:rPr>
                              <w:t>c</w:t>
                            </w:r>
                            <w:r w:rsidR="00367757">
                              <w:rPr>
                                <w:rFonts w:asciiTheme="majorHAnsi" w:hAnsiTheme="majorHAnsi" w:cstheme="majorHAnsi"/>
                              </w:rPr>
                              <w:t>kup codes</w:t>
                            </w:r>
                            <w:r w:rsidR="0041456D">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02BBF" id="Rectangle 544971428" o:spid="_x0000_s1038" alt="&quot;&quot;" style="position:absolute;margin-left:143.8pt;margin-top:300.9pt;width:195pt;height:79.5pt;z-index:25185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" fillcolor="white [3201]" strokecolor="#e20000" strokeweight="1.9pt">
                <v:textbox>
                  <w:txbxContent>
                    <w:p w14:paraId="5EC43A42" w14:textId="407C4ADC" w:rsidR="00A00E7C" w:rsidRPr="005730C0" w:rsidRDefault="00E75FB7" w:rsidP="00A00E7C">
                      <w:pPr>
                        <w:rPr>
                          <w:rFonts w:asciiTheme="majorHAnsi" w:hAnsiTheme="majorHAnsi" w:cstheme="majorHAnsi"/>
                          <w:b/>
                          <w:bCs/>
                        </w:rPr>
                      </w:pPr>
                      <w:r>
                        <w:rPr>
                          <w:rFonts w:asciiTheme="majorHAnsi" w:hAnsiTheme="majorHAnsi" w:cstheme="majorHAnsi"/>
                        </w:rPr>
                        <w:t xml:space="preserve">Select </w:t>
                      </w:r>
                      <w:r w:rsidR="000A675E">
                        <w:rPr>
                          <w:rFonts w:asciiTheme="majorHAnsi" w:hAnsiTheme="majorHAnsi" w:cstheme="majorHAnsi"/>
                        </w:rPr>
                        <w:t xml:space="preserve">your </w:t>
                      </w:r>
                      <w:r w:rsidR="000A675E" w:rsidRPr="007316CA">
                        <w:rPr>
                          <w:rFonts w:asciiTheme="majorHAnsi" w:hAnsiTheme="majorHAnsi" w:cstheme="majorHAnsi"/>
                          <w:b/>
                          <w:bCs/>
                        </w:rPr>
                        <w:t xml:space="preserve">preferred </w:t>
                      </w:r>
                      <w:r w:rsidRPr="007316CA">
                        <w:rPr>
                          <w:rFonts w:asciiTheme="majorHAnsi" w:hAnsiTheme="majorHAnsi" w:cstheme="majorHAnsi"/>
                          <w:b/>
                          <w:bCs/>
                        </w:rPr>
                        <w:t>multi-factor authentication methods</w:t>
                      </w:r>
                      <w:r w:rsidR="00D564E4">
                        <w:rPr>
                          <w:rFonts w:asciiTheme="majorHAnsi" w:hAnsiTheme="majorHAnsi" w:cstheme="majorHAnsi"/>
                        </w:rPr>
                        <w:t xml:space="preserve">, then click </w:t>
                      </w:r>
                      <w:r w:rsidR="00D564E4" w:rsidRPr="007316CA">
                        <w:rPr>
                          <w:rFonts w:asciiTheme="majorHAnsi" w:hAnsiTheme="majorHAnsi" w:cstheme="majorHAnsi"/>
                          <w:b/>
                          <w:bCs/>
                        </w:rPr>
                        <w:t>Continue</w:t>
                      </w:r>
                      <w:r w:rsidR="00D564E4">
                        <w:rPr>
                          <w:rFonts w:asciiTheme="majorHAnsi" w:hAnsiTheme="majorHAnsi" w:cstheme="majorHAnsi"/>
                        </w:rPr>
                        <w:t>.</w:t>
                      </w:r>
                      <w:r w:rsidR="00367757">
                        <w:rPr>
                          <w:rFonts w:asciiTheme="majorHAnsi" w:hAnsiTheme="majorHAnsi" w:cstheme="majorHAnsi"/>
                        </w:rPr>
                        <w:t xml:space="preserve"> The most common methods chosen are text/voice and ba</w:t>
                      </w:r>
                      <w:r w:rsidR="0041456D">
                        <w:rPr>
                          <w:rFonts w:asciiTheme="majorHAnsi" w:hAnsiTheme="majorHAnsi" w:cstheme="majorHAnsi"/>
                        </w:rPr>
                        <w:t>c</w:t>
                      </w:r>
                      <w:r w:rsidR="00367757">
                        <w:rPr>
                          <w:rFonts w:asciiTheme="majorHAnsi" w:hAnsiTheme="majorHAnsi" w:cstheme="majorHAnsi"/>
                        </w:rPr>
                        <w:t>kup codes</w:t>
                      </w:r>
                      <w:r w:rsidR="0041456D">
                        <w:rPr>
                          <w:rFonts w:asciiTheme="majorHAnsi" w:hAnsiTheme="majorHAnsi" w:cstheme="majorHAnsi"/>
                        </w:rPr>
                        <w:t>.</w:t>
                      </w:r>
                    </w:p>
                  </w:txbxContent>
                </v:textbox>
                <w10:wrap anchorx="margin"/>
              </v:rect>
            </w:pict>
          </mc:Fallback>
        </mc:AlternateContent>
      </w:r>
      <w:r w:rsidR="000A675E" w:rsidRPr="00100A54">
        <w:rPr>
          <w:noProof/>
          <w:color w:val="E20000"/>
        </w:rPr>
        <mc:AlternateContent>
          <mc:Choice Requires="wps">
            <w:drawing>
              <wp:anchor distT="0" distB="0" distL="114300" distR="114300" simplePos="0" relativeHeight="251858944" behindDoc="0" locked="0" layoutInCell="1" allowOverlap="1" wp14:anchorId="09FA1FBE" wp14:editId="3698B35F">
                <wp:simplePos x="0" y="0"/>
                <wp:positionH relativeFrom="margin">
                  <wp:posOffset>3221355</wp:posOffset>
                </wp:positionH>
                <wp:positionV relativeFrom="paragraph">
                  <wp:posOffset>4545965</wp:posOffset>
                </wp:positionV>
                <wp:extent cx="1733550" cy="1333500"/>
                <wp:effectExtent l="38100" t="0" r="19050" b="57150"/>
                <wp:wrapNone/>
                <wp:docPr id="527202817" name="Straight Arrow Connector 5272028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733550" cy="133350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7876E" id="Straight Arrow Connector 527202817" o:spid="_x0000_s1026" type="#_x0000_t32" alt="&quot;&quot;" style="position:absolute;margin-left:253.65pt;margin-top:357.95pt;width:136.5pt;height:105pt;flip:x;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" strokecolor="red" strokeweight="1.9pt">
                <v:stroke endarrow="block" joinstyle="miter"/>
                <w10:wrap anchorx="margin"/>
              </v:shape>
            </w:pict>
          </mc:Fallback>
        </mc:AlternateContent>
      </w:r>
      <w:r w:rsidR="00D23FDF">
        <w:rPr>
          <w:sz w:val="24"/>
          <w:szCs w:val="24"/>
        </w:rPr>
        <w:t xml:space="preserve">                     </w:t>
      </w:r>
      <w:r w:rsidR="00E07477">
        <w:rPr>
          <w:sz w:val="24"/>
          <w:szCs w:val="24"/>
        </w:rPr>
        <w:t xml:space="preserve">        </w:t>
      </w:r>
      <w:r w:rsidR="00D23FDF">
        <w:rPr>
          <w:sz w:val="24"/>
          <w:szCs w:val="24"/>
        </w:rPr>
        <w:t xml:space="preserve">  </w:t>
      </w:r>
      <w:r w:rsidR="00E07477">
        <w:rPr>
          <w:sz w:val="24"/>
          <w:szCs w:val="24"/>
        </w:rPr>
        <w:t xml:space="preserve">    </w:t>
      </w:r>
      <w:r w:rsidR="00D23FDF">
        <w:rPr>
          <w:sz w:val="24"/>
          <w:szCs w:val="24"/>
        </w:rPr>
        <w:t xml:space="preserve">         </w:t>
      </w:r>
      <w:r w:rsidR="00D23FDF">
        <w:rPr>
          <w:noProof/>
        </w:rPr>
        <w:drawing>
          <wp:inline distT="0" distB="0" distL="0" distR="0" wp14:anchorId="2DE6A54C" wp14:editId="6DE66452">
            <wp:extent cx="3190875" cy="4662255"/>
            <wp:effectExtent l="0" t="0" r="0" b="5080"/>
            <wp:docPr id="58" name="Picture 58" descr="Image displays the Authentication method setup screen. An arrow directs users to the Continue button. &#10;&#10;Select your preferred multi-factor authentication methods, then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displays the Authentication method setup screen. An arrow directs users to the Continue button. &#10;&#10;Select your preferred multi-factor authentication methods, then click Continue."/>
                    <pic:cNvPicPr/>
                  </pic:nvPicPr>
                  <pic:blipFill>
                    <a:blip r:embed="rId23"/>
                    <a:stretch>
                      <a:fillRect/>
                    </a:stretch>
                  </pic:blipFill>
                  <pic:spPr>
                    <a:xfrm>
                      <a:off x="0" y="0"/>
                      <a:ext cx="3197457" cy="4671872"/>
                    </a:xfrm>
                    <a:prstGeom prst="rect">
                      <a:avLst/>
                    </a:prstGeom>
                  </pic:spPr>
                </pic:pic>
              </a:graphicData>
            </a:graphic>
          </wp:inline>
        </w:drawing>
      </w:r>
    </w:p>
    <w:p w14:paraId="0CF56620" w14:textId="7346C9F1" w:rsidR="00095CF8" w:rsidRDefault="00095CF8" w:rsidP="003E5D30">
      <w:pPr>
        <w:tabs>
          <w:tab w:val="left" w:pos="9795"/>
        </w:tabs>
        <w:rPr>
          <w:sz w:val="24"/>
          <w:szCs w:val="24"/>
        </w:rPr>
      </w:pPr>
      <w:r>
        <w:rPr>
          <w:sz w:val="24"/>
          <w:szCs w:val="24"/>
        </w:rPr>
        <w:t xml:space="preserve">                                           </w:t>
      </w:r>
      <w:r>
        <w:rPr>
          <w:noProof/>
        </w:rPr>
        <w:drawing>
          <wp:inline distT="0" distB="0" distL="0" distR="0" wp14:anchorId="53EAF865" wp14:editId="3BA6DEA1">
            <wp:extent cx="3243795" cy="2080260"/>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24"/>
                    <a:stretch>
                      <a:fillRect/>
                    </a:stretch>
                  </pic:blipFill>
                  <pic:spPr>
                    <a:xfrm>
                      <a:off x="0" y="0"/>
                      <a:ext cx="3282215" cy="2104899"/>
                    </a:xfrm>
                    <a:prstGeom prst="rect">
                      <a:avLst/>
                    </a:prstGeom>
                  </pic:spPr>
                </pic:pic>
              </a:graphicData>
            </a:graphic>
          </wp:inline>
        </w:drawing>
      </w:r>
    </w:p>
    <w:p w14:paraId="2A8FD0D8" w14:textId="54816D3C" w:rsidR="00D0076A" w:rsidRDefault="00461190" w:rsidP="003E5D30">
      <w:pPr>
        <w:tabs>
          <w:tab w:val="left" w:pos="9795"/>
        </w:tabs>
        <w:rPr>
          <w:sz w:val="24"/>
          <w:szCs w:val="24"/>
        </w:rPr>
      </w:pPr>
      <w:r>
        <w:rPr>
          <w:noProof/>
        </w:rPr>
        <w:lastRenderedPageBreak/>
        <mc:AlternateContent>
          <mc:Choice Requires="wps">
            <w:drawing>
              <wp:anchor distT="0" distB="0" distL="114300" distR="114300" simplePos="0" relativeHeight="251863040" behindDoc="0" locked="0" layoutInCell="1" allowOverlap="1" wp14:anchorId="410B7CB3" wp14:editId="36F3F2C6">
                <wp:simplePos x="0" y="0"/>
                <wp:positionH relativeFrom="margin">
                  <wp:posOffset>4999429</wp:posOffset>
                </wp:positionH>
                <wp:positionV relativeFrom="paragraph">
                  <wp:posOffset>886829</wp:posOffset>
                </wp:positionV>
                <wp:extent cx="1752600" cy="1265275"/>
                <wp:effectExtent l="0" t="0" r="19050" b="11430"/>
                <wp:wrapNone/>
                <wp:docPr id="316622025" name="Rectangle 3166220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52600" cy="126527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337A74A5" w14:textId="3E5C4C71" w:rsidR="008610A1" w:rsidRPr="005730C0" w:rsidRDefault="00CC0763" w:rsidP="008610A1">
                            <w:pPr>
                              <w:rPr>
                                <w:rFonts w:asciiTheme="majorHAnsi" w:hAnsiTheme="majorHAnsi" w:cstheme="majorHAnsi"/>
                                <w:b/>
                                <w:bCs/>
                              </w:rPr>
                            </w:pPr>
                            <w:r>
                              <w:rPr>
                                <w:rFonts w:asciiTheme="majorHAnsi" w:hAnsiTheme="majorHAnsi" w:cstheme="majorHAnsi"/>
                                <w:b/>
                                <w:bCs/>
                              </w:rPr>
                              <w:t>To add a phone</w:t>
                            </w:r>
                            <w:r w:rsidR="00227FE7">
                              <w:rPr>
                                <w:rFonts w:asciiTheme="majorHAnsi" w:hAnsiTheme="majorHAnsi" w:cstheme="majorHAnsi"/>
                                <w:b/>
                                <w:bCs/>
                              </w:rPr>
                              <w:t xml:space="preserve"> number</w:t>
                            </w:r>
                            <w:r>
                              <w:rPr>
                                <w:rFonts w:asciiTheme="majorHAnsi" w:hAnsiTheme="majorHAnsi" w:cstheme="majorHAnsi"/>
                                <w:b/>
                                <w:bCs/>
                              </w:rPr>
                              <w:t xml:space="preserve"> to your authorization </w:t>
                            </w:r>
                            <w:r w:rsidR="00461190">
                              <w:rPr>
                                <w:rFonts w:asciiTheme="majorHAnsi" w:hAnsiTheme="majorHAnsi" w:cstheme="majorHAnsi"/>
                                <w:b/>
                                <w:bCs/>
                              </w:rPr>
                              <w:t>methods, e</w:t>
                            </w:r>
                            <w:r w:rsidR="009546CC" w:rsidRPr="00CA263B">
                              <w:rPr>
                                <w:rFonts w:asciiTheme="majorHAnsi" w:hAnsiTheme="majorHAnsi" w:cstheme="majorHAnsi"/>
                                <w:b/>
                                <w:bCs/>
                              </w:rPr>
                              <w:t>nter your Phone number</w:t>
                            </w:r>
                            <w:r w:rsidR="009546CC">
                              <w:rPr>
                                <w:rFonts w:asciiTheme="majorHAnsi" w:hAnsiTheme="majorHAnsi" w:cstheme="majorHAnsi"/>
                              </w:rPr>
                              <w:t xml:space="preserve"> and select how you would like to </w:t>
                            </w:r>
                            <w:r w:rsidR="009546CC" w:rsidRPr="00CA263B">
                              <w:rPr>
                                <w:rFonts w:asciiTheme="majorHAnsi" w:hAnsiTheme="majorHAnsi" w:cstheme="majorHAnsi"/>
                                <w:b/>
                                <w:bCs/>
                              </w:rPr>
                              <w:t>receive the code</w:t>
                            </w:r>
                            <w:r w:rsidR="009546CC">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B7CB3" id="Rectangle 316622025" o:spid="_x0000_s1039" alt="&quot;&quot;" style="position:absolute;margin-left:393.65pt;margin-top:69.85pt;width:138pt;height:99.6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" fillcolor="white [3201]" strokecolor="#e20000" strokeweight="1.9pt">
                <v:textbox>
                  <w:txbxContent>
                    <w:p w14:paraId="337A74A5" w14:textId="3E5C4C71" w:rsidR="008610A1" w:rsidRPr="005730C0" w:rsidRDefault="00CC0763" w:rsidP="008610A1">
                      <w:pPr>
                        <w:rPr>
                          <w:rFonts w:asciiTheme="majorHAnsi" w:hAnsiTheme="majorHAnsi" w:cstheme="majorHAnsi"/>
                          <w:b/>
                          <w:bCs/>
                        </w:rPr>
                      </w:pPr>
                      <w:r>
                        <w:rPr>
                          <w:rFonts w:asciiTheme="majorHAnsi" w:hAnsiTheme="majorHAnsi" w:cstheme="majorHAnsi"/>
                          <w:b/>
                          <w:bCs/>
                        </w:rPr>
                        <w:t>To add a phone</w:t>
                      </w:r>
                      <w:r w:rsidR="00227FE7">
                        <w:rPr>
                          <w:rFonts w:asciiTheme="majorHAnsi" w:hAnsiTheme="majorHAnsi" w:cstheme="majorHAnsi"/>
                          <w:b/>
                          <w:bCs/>
                        </w:rPr>
                        <w:t xml:space="preserve"> number</w:t>
                      </w:r>
                      <w:r>
                        <w:rPr>
                          <w:rFonts w:asciiTheme="majorHAnsi" w:hAnsiTheme="majorHAnsi" w:cstheme="majorHAnsi"/>
                          <w:b/>
                          <w:bCs/>
                        </w:rPr>
                        <w:t xml:space="preserve"> to your authorization </w:t>
                      </w:r>
                      <w:r w:rsidR="00461190">
                        <w:rPr>
                          <w:rFonts w:asciiTheme="majorHAnsi" w:hAnsiTheme="majorHAnsi" w:cstheme="majorHAnsi"/>
                          <w:b/>
                          <w:bCs/>
                        </w:rPr>
                        <w:t>methods, e</w:t>
                      </w:r>
                      <w:r w:rsidR="009546CC" w:rsidRPr="00CA263B">
                        <w:rPr>
                          <w:rFonts w:asciiTheme="majorHAnsi" w:hAnsiTheme="majorHAnsi" w:cstheme="majorHAnsi"/>
                          <w:b/>
                          <w:bCs/>
                        </w:rPr>
                        <w:t>nter your Phone number</w:t>
                      </w:r>
                      <w:r w:rsidR="009546CC">
                        <w:rPr>
                          <w:rFonts w:asciiTheme="majorHAnsi" w:hAnsiTheme="majorHAnsi" w:cstheme="majorHAnsi"/>
                        </w:rPr>
                        <w:t xml:space="preserve"> and select how you would like to </w:t>
                      </w:r>
                      <w:r w:rsidR="009546CC" w:rsidRPr="00CA263B">
                        <w:rPr>
                          <w:rFonts w:asciiTheme="majorHAnsi" w:hAnsiTheme="majorHAnsi" w:cstheme="majorHAnsi"/>
                          <w:b/>
                          <w:bCs/>
                        </w:rPr>
                        <w:t>receive the code</w:t>
                      </w:r>
                      <w:r w:rsidR="009546CC">
                        <w:rPr>
                          <w:rFonts w:asciiTheme="majorHAnsi" w:hAnsiTheme="majorHAnsi" w:cstheme="majorHAnsi"/>
                        </w:rPr>
                        <w:t>.</w:t>
                      </w:r>
                    </w:p>
                  </w:txbxContent>
                </v:textbox>
                <w10:wrap anchorx="margin"/>
              </v:rect>
            </w:pict>
          </mc:Fallback>
        </mc:AlternateContent>
      </w:r>
      <w:r w:rsidR="00F815BD">
        <w:rPr>
          <w:noProof/>
        </w:rPr>
        <mc:AlternateContent>
          <mc:Choice Requires="wps">
            <w:drawing>
              <wp:anchor distT="0" distB="0" distL="114300" distR="114300" simplePos="0" relativeHeight="251867136" behindDoc="0" locked="0" layoutInCell="1" allowOverlap="1" wp14:anchorId="53CBB699" wp14:editId="684EC4D7">
                <wp:simplePos x="0" y="0"/>
                <wp:positionH relativeFrom="margin">
                  <wp:posOffset>4402455</wp:posOffset>
                </wp:positionH>
                <wp:positionV relativeFrom="paragraph">
                  <wp:posOffset>2854960</wp:posOffset>
                </wp:positionV>
                <wp:extent cx="1143000" cy="542925"/>
                <wp:effectExtent l="0" t="0" r="19050" b="28575"/>
                <wp:wrapNone/>
                <wp:docPr id="1825404460" name="Rectangle 1825404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5429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39DDD8FD" w14:textId="0FE35E7B" w:rsidR="0012612E" w:rsidRPr="005730C0" w:rsidRDefault="00F815BD" w:rsidP="0012612E">
                            <w:pPr>
                              <w:rPr>
                                <w:rFonts w:asciiTheme="majorHAnsi" w:hAnsiTheme="majorHAnsi" w:cstheme="majorHAnsi"/>
                                <w:b/>
                                <w:bCs/>
                              </w:rPr>
                            </w:pPr>
                            <w:r>
                              <w:rPr>
                                <w:rFonts w:asciiTheme="majorHAnsi" w:hAnsiTheme="majorHAnsi" w:cstheme="majorHAnsi"/>
                              </w:rPr>
                              <w:t xml:space="preserve">Click </w:t>
                            </w:r>
                            <w:r w:rsidRPr="00CA263B">
                              <w:rPr>
                                <w:rFonts w:asciiTheme="majorHAnsi" w:hAnsiTheme="majorHAnsi" w:cstheme="majorHAnsi"/>
                                <w:b/>
                                <w:bCs/>
                              </w:rPr>
                              <w:t>Send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BB699" id="Rectangle 1825404460" o:spid="_x0000_s1040" alt="&quot;&quot;" style="position:absolute;margin-left:346.65pt;margin-top:224.8pt;width:90pt;height:42.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" fillcolor="white [3201]" strokecolor="#e20000" strokeweight="1.9pt">
                <v:textbox>
                  <w:txbxContent>
                    <w:p w14:paraId="39DDD8FD" w14:textId="0FE35E7B" w:rsidR="0012612E" w:rsidRPr="005730C0" w:rsidRDefault="00F815BD" w:rsidP="0012612E">
                      <w:pPr>
                        <w:rPr>
                          <w:rFonts w:asciiTheme="majorHAnsi" w:hAnsiTheme="majorHAnsi" w:cstheme="majorHAnsi"/>
                          <w:b/>
                          <w:bCs/>
                        </w:rPr>
                      </w:pPr>
                      <w:r>
                        <w:rPr>
                          <w:rFonts w:asciiTheme="majorHAnsi" w:hAnsiTheme="majorHAnsi" w:cstheme="majorHAnsi"/>
                        </w:rPr>
                        <w:t xml:space="preserve">Click </w:t>
                      </w:r>
                      <w:r w:rsidRPr="00CA263B">
                        <w:rPr>
                          <w:rFonts w:asciiTheme="majorHAnsi" w:hAnsiTheme="majorHAnsi" w:cstheme="majorHAnsi"/>
                          <w:b/>
                          <w:bCs/>
                        </w:rPr>
                        <w:t>Send Code</w:t>
                      </w:r>
                    </w:p>
                  </w:txbxContent>
                </v:textbox>
                <w10:wrap anchorx="margin"/>
              </v:rect>
            </w:pict>
          </mc:Fallback>
        </mc:AlternateContent>
      </w:r>
      <w:r w:rsidR="0012612E" w:rsidRPr="00100A54">
        <w:rPr>
          <w:noProof/>
          <w:color w:val="E20000"/>
        </w:rPr>
        <mc:AlternateContent>
          <mc:Choice Requires="wps">
            <w:drawing>
              <wp:anchor distT="0" distB="0" distL="114300" distR="114300" simplePos="0" relativeHeight="251868160" behindDoc="0" locked="0" layoutInCell="1" allowOverlap="1" wp14:anchorId="3FA5E10A" wp14:editId="539ED752">
                <wp:simplePos x="0" y="0"/>
                <wp:positionH relativeFrom="margin">
                  <wp:posOffset>3524250</wp:posOffset>
                </wp:positionH>
                <wp:positionV relativeFrom="paragraph">
                  <wp:posOffset>3171190</wp:posOffset>
                </wp:positionV>
                <wp:extent cx="876300" cy="95250"/>
                <wp:effectExtent l="38100" t="0" r="19050" b="95250"/>
                <wp:wrapNone/>
                <wp:docPr id="1485216913" name="Straight Arrow Connector 1485216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76300" cy="952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2218D" id="Straight Arrow Connector 1485216913" o:spid="_x0000_s1026" type="#_x0000_t32" alt="&quot;&quot;" style="position:absolute;margin-left:277.5pt;margin-top:249.7pt;width:69pt;height:7.5pt;flip:x;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" strokecolor="red" strokeweight="1.9pt">
                <v:stroke endarrow="block" joinstyle="miter"/>
                <w10:wrap anchorx="margin"/>
              </v:shape>
            </w:pict>
          </mc:Fallback>
        </mc:AlternateContent>
      </w:r>
      <w:r w:rsidR="009546CC" w:rsidRPr="00100A54">
        <w:rPr>
          <w:noProof/>
          <w:color w:val="E20000"/>
        </w:rPr>
        <mc:AlternateContent>
          <mc:Choice Requires="wps">
            <w:drawing>
              <wp:anchor distT="0" distB="0" distL="114300" distR="114300" simplePos="0" relativeHeight="251865088" behindDoc="0" locked="0" layoutInCell="1" allowOverlap="1" wp14:anchorId="6FF7A385" wp14:editId="26E4E641">
                <wp:simplePos x="0" y="0"/>
                <wp:positionH relativeFrom="margin">
                  <wp:posOffset>4135754</wp:posOffset>
                </wp:positionH>
                <wp:positionV relativeFrom="paragraph">
                  <wp:posOffset>1445260</wp:posOffset>
                </wp:positionV>
                <wp:extent cx="876300" cy="95250"/>
                <wp:effectExtent l="38100" t="0" r="19050" b="95250"/>
                <wp:wrapNone/>
                <wp:docPr id="634731780" name="Straight Arrow Connector 634731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76300" cy="952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7198B1" id="Straight Arrow Connector 634731780" o:spid="_x0000_s1026" type="#_x0000_t32" alt="&quot;&quot;" style="position:absolute;margin-left:325.65pt;margin-top:113.8pt;width:69pt;height:7.5pt;flip:x;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" strokecolor="red" strokeweight="1.9pt">
                <v:stroke endarrow="block" joinstyle="miter"/>
                <w10:wrap anchorx="margin"/>
              </v:shape>
            </w:pict>
          </mc:Fallback>
        </mc:AlternateContent>
      </w:r>
      <w:r w:rsidR="009546CC" w:rsidRPr="00100A54">
        <w:rPr>
          <w:noProof/>
          <w:color w:val="E20000"/>
        </w:rPr>
        <mc:AlternateContent>
          <mc:Choice Requires="wps">
            <w:drawing>
              <wp:anchor distT="0" distB="0" distL="114300" distR="114300" simplePos="0" relativeHeight="251862016" behindDoc="0" locked="0" layoutInCell="1" allowOverlap="1" wp14:anchorId="27346AD8" wp14:editId="123585B3">
                <wp:simplePos x="0" y="0"/>
                <wp:positionH relativeFrom="margin">
                  <wp:posOffset>3383280</wp:posOffset>
                </wp:positionH>
                <wp:positionV relativeFrom="paragraph">
                  <wp:posOffset>1454785</wp:posOffset>
                </wp:positionV>
                <wp:extent cx="1619250" cy="561975"/>
                <wp:effectExtent l="38100" t="0" r="19050" b="66675"/>
                <wp:wrapNone/>
                <wp:docPr id="322236610" name="Straight Arrow Connector 3222366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619250" cy="5619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AFBC2" id="Straight Arrow Connector 322236610" o:spid="_x0000_s1026" type="#_x0000_t32" alt="&quot;&quot;" style="position:absolute;margin-left:266.4pt;margin-top:114.55pt;width:127.5pt;height:44.25pt;flip:x;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" strokecolor="red" strokeweight="1.9pt">
                <v:stroke endarrow="block" joinstyle="miter"/>
                <w10:wrap anchorx="margin"/>
              </v:shape>
            </w:pict>
          </mc:Fallback>
        </mc:AlternateContent>
      </w:r>
      <w:r w:rsidR="00D0076A">
        <w:rPr>
          <w:sz w:val="24"/>
          <w:szCs w:val="24"/>
        </w:rPr>
        <w:t xml:space="preserve">                                       </w:t>
      </w:r>
      <w:r w:rsidR="00D0076A">
        <w:rPr>
          <w:noProof/>
        </w:rPr>
        <w:drawing>
          <wp:inline distT="0" distB="0" distL="0" distR="0" wp14:anchorId="2F73945E" wp14:editId="422B5968">
            <wp:extent cx="3905250" cy="5443891"/>
            <wp:effectExtent l="0" t="0" r="0" b="4445"/>
            <wp:docPr id="60" name="Picture 60" descr="Image displays the Add phone number screen. Arrows direct users to the Phone Number input box, method to receive code selection and the Send code button.&#10;&#10;Enter your Phone number and select how you would like to receive the code. Click Send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age displays the Add phone number screen. Arrows direct users to the Phone Number input box, method to receive code selection and the Send code button.&#10;&#10;Enter your Phone number and select how you would like to receive the code. Click Send Code."/>
                    <pic:cNvPicPr/>
                  </pic:nvPicPr>
                  <pic:blipFill>
                    <a:blip r:embed="rId25"/>
                    <a:stretch>
                      <a:fillRect/>
                    </a:stretch>
                  </pic:blipFill>
                  <pic:spPr>
                    <a:xfrm>
                      <a:off x="0" y="0"/>
                      <a:ext cx="3908382" cy="5448257"/>
                    </a:xfrm>
                    <a:prstGeom prst="rect">
                      <a:avLst/>
                    </a:prstGeom>
                  </pic:spPr>
                </pic:pic>
              </a:graphicData>
            </a:graphic>
          </wp:inline>
        </w:drawing>
      </w:r>
    </w:p>
    <w:p w14:paraId="593D14B2" w14:textId="1592D35D" w:rsidR="0058498C" w:rsidRDefault="007F40D7" w:rsidP="007F40D7">
      <w:pPr>
        <w:tabs>
          <w:tab w:val="left" w:pos="9795"/>
        </w:tabs>
        <w:jc w:val="center"/>
        <w:rPr>
          <w:sz w:val="24"/>
          <w:szCs w:val="24"/>
        </w:rPr>
      </w:pPr>
      <w:r>
        <w:rPr>
          <w:noProof/>
        </w:rPr>
        <w:lastRenderedPageBreak/>
        <w:drawing>
          <wp:inline distT="0" distB="0" distL="0" distR="0" wp14:anchorId="7E21FCDF" wp14:editId="3D7E86A6">
            <wp:extent cx="4057650" cy="5391150"/>
            <wp:effectExtent l="0" t="0" r="0" b="0"/>
            <wp:docPr id="1045989598" name="Picture 1" descr="Image displays the screen where users will enter their One-time Code. Arrows direct users to the One-time code input box and the Submit button. &#10;&#10;Enter code and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89598" name="Picture 1" descr="Image displays the screen where users will enter their One-time Code. Arrows direct users to the One-time code input box and the Submit button. &#10;&#10;Enter code and click Submit."/>
                    <pic:cNvPicPr/>
                  </pic:nvPicPr>
                  <pic:blipFill>
                    <a:blip r:embed="rId26"/>
                    <a:stretch>
                      <a:fillRect/>
                    </a:stretch>
                  </pic:blipFill>
                  <pic:spPr>
                    <a:xfrm>
                      <a:off x="0" y="0"/>
                      <a:ext cx="4057650" cy="5391150"/>
                    </a:xfrm>
                    <a:prstGeom prst="rect">
                      <a:avLst/>
                    </a:prstGeom>
                  </pic:spPr>
                </pic:pic>
              </a:graphicData>
            </a:graphic>
          </wp:inline>
        </w:drawing>
      </w:r>
    </w:p>
    <w:p w14:paraId="2C0398A7" w14:textId="1CCBFD51" w:rsidR="00AD4EBB" w:rsidRDefault="00085D95" w:rsidP="003E5D30">
      <w:pPr>
        <w:tabs>
          <w:tab w:val="left" w:pos="9795"/>
        </w:tabs>
        <w:rPr>
          <w:sz w:val="24"/>
          <w:szCs w:val="24"/>
        </w:rPr>
      </w:pPr>
      <w:r>
        <w:rPr>
          <w:noProof/>
        </w:rPr>
        <mc:AlternateContent>
          <mc:Choice Requires="wps">
            <w:drawing>
              <wp:anchor distT="0" distB="0" distL="114300" distR="114300" simplePos="0" relativeHeight="251880448" behindDoc="0" locked="0" layoutInCell="1" allowOverlap="1" wp14:anchorId="4B65928A" wp14:editId="3010DE6A">
                <wp:simplePos x="0" y="0"/>
                <wp:positionH relativeFrom="column">
                  <wp:posOffset>3507105</wp:posOffset>
                </wp:positionH>
                <wp:positionV relativeFrom="paragraph">
                  <wp:posOffset>4169410</wp:posOffset>
                </wp:positionV>
                <wp:extent cx="752475" cy="114300"/>
                <wp:effectExtent l="0" t="0" r="28575" b="19050"/>
                <wp:wrapNone/>
                <wp:docPr id="183206573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475" cy="1143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DB4508" id="Rectangle 1" o:spid="_x0000_s1026" alt="&quot;&quot;" style="position:absolute;margin-left:276.15pt;margin-top:328.3pt;width:59.25pt;height:9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" fillcolor="black [3200]" strokecolor="black [480]" strokeweight="1pt"/>
            </w:pict>
          </mc:Fallback>
        </mc:AlternateContent>
      </w:r>
      <w:r w:rsidR="003420A1">
        <w:rPr>
          <w:sz w:val="24"/>
          <w:szCs w:val="24"/>
        </w:rPr>
        <w:t xml:space="preserve">                         </w:t>
      </w:r>
      <w:r w:rsidR="00A377B0">
        <w:rPr>
          <w:sz w:val="24"/>
          <w:szCs w:val="24"/>
        </w:rPr>
        <w:t>Click skip once you’ve added your desired authentication method(s).</w:t>
      </w:r>
    </w:p>
    <w:p w14:paraId="30F43587" w14:textId="77777777" w:rsidR="00AD4EBB" w:rsidRDefault="00AD4EBB" w:rsidP="003E5D30">
      <w:pPr>
        <w:tabs>
          <w:tab w:val="left" w:pos="9795"/>
        </w:tabs>
        <w:rPr>
          <w:sz w:val="24"/>
          <w:szCs w:val="24"/>
        </w:rPr>
      </w:pPr>
    </w:p>
    <w:p w14:paraId="217779E7" w14:textId="0E28FE63" w:rsidR="00AD4EBB" w:rsidRDefault="00A377B0" w:rsidP="00A377B0">
      <w:pPr>
        <w:tabs>
          <w:tab w:val="left" w:pos="9795"/>
        </w:tabs>
        <w:jc w:val="center"/>
        <w:rPr>
          <w:sz w:val="24"/>
          <w:szCs w:val="24"/>
        </w:rPr>
      </w:pPr>
      <w:r>
        <w:rPr>
          <w:noProof/>
        </w:rPr>
        <w:lastRenderedPageBreak/>
        <mc:AlternateContent>
          <mc:Choice Requires="wps">
            <w:drawing>
              <wp:anchor distT="0" distB="0" distL="114300" distR="114300" simplePos="0" relativeHeight="252004352" behindDoc="0" locked="0" layoutInCell="1" allowOverlap="1" wp14:anchorId="300807E1" wp14:editId="1ECC6BFD">
                <wp:simplePos x="0" y="0"/>
                <wp:positionH relativeFrom="margin">
                  <wp:posOffset>5374005</wp:posOffset>
                </wp:positionH>
                <wp:positionV relativeFrom="paragraph">
                  <wp:posOffset>3340735</wp:posOffset>
                </wp:positionV>
                <wp:extent cx="990600" cy="685800"/>
                <wp:effectExtent l="0" t="0" r="19050" b="19050"/>
                <wp:wrapNone/>
                <wp:docPr id="1870372395" name="Rectangle 18703723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0600" cy="685800"/>
                        </a:xfrm>
                        <a:prstGeom prst="rect">
                          <a:avLst/>
                        </a:prstGeom>
                        <a:solidFill>
                          <a:sysClr val="window" lastClr="FFFFFF"/>
                        </a:solidFill>
                        <a:ln w="24130" cap="flat" cmpd="sng" algn="ctr">
                          <a:solidFill>
                            <a:srgbClr val="E20000"/>
                          </a:solidFill>
                          <a:prstDash val="solid"/>
                          <a:miter lim="800000"/>
                        </a:ln>
                        <a:effectLst/>
                      </wps:spPr>
                      <wps:txbx>
                        <w:txbxContent>
                          <w:p w14:paraId="583D0892" w14:textId="1890C36C" w:rsidR="00A377B0" w:rsidRPr="005730C0" w:rsidRDefault="00A377B0" w:rsidP="00A377B0">
                            <w:pPr>
                              <w:rPr>
                                <w:rFonts w:asciiTheme="majorHAnsi" w:hAnsiTheme="majorHAnsi" w:cstheme="majorHAnsi"/>
                                <w:b/>
                                <w:bCs/>
                              </w:rPr>
                            </w:pPr>
                            <w:r w:rsidRPr="00A377B0">
                              <w:rPr>
                                <w:rFonts w:asciiTheme="majorHAnsi" w:hAnsiTheme="majorHAnsi" w:cstheme="majorHAnsi"/>
                              </w:rPr>
                              <w:t>Click</w:t>
                            </w:r>
                            <w:r>
                              <w:rPr>
                                <w:rFonts w:asciiTheme="majorHAnsi" w:hAnsiTheme="majorHAnsi" w:cstheme="majorHAnsi"/>
                                <w:b/>
                                <w:bCs/>
                              </w:rPr>
                              <w:t xml:space="preserve"> Agree and Continue</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807E1" id="Rectangle 1870372395" o:spid="_x0000_s1041" alt="&quot;&quot;" style="position:absolute;left:0;text-align:left;margin-left:423.15pt;margin-top:263.05pt;width:78pt;height:54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" fillcolor="window" strokecolor="#e20000" strokeweight="1.9pt">
                <v:textbox>
                  <w:txbxContent>
                    <w:p w14:paraId="583D0892" w14:textId="1890C36C" w:rsidR="00A377B0" w:rsidRPr="005730C0" w:rsidRDefault="00A377B0" w:rsidP="00A377B0">
                      <w:pPr>
                        <w:rPr>
                          <w:rFonts w:asciiTheme="majorHAnsi" w:hAnsiTheme="majorHAnsi" w:cstheme="majorHAnsi"/>
                          <w:b/>
                          <w:bCs/>
                        </w:rPr>
                      </w:pPr>
                      <w:r w:rsidRPr="00A377B0">
                        <w:rPr>
                          <w:rFonts w:asciiTheme="majorHAnsi" w:hAnsiTheme="majorHAnsi" w:cstheme="majorHAnsi"/>
                        </w:rPr>
                        <w:t>Click</w:t>
                      </w:r>
                      <w:r>
                        <w:rPr>
                          <w:rFonts w:asciiTheme="majorHAnsi" w:hAnsiTheme="majorHAnsi" w:cstheme="majorHAnsi"/>
                          <w:b/>
                          <w:bCs/>
                        </w:rPr>
                        <w:t xml:space="preserve"> Agree and Continue</w:t>
                      </w:r>
                      <w:r>
                        <w:rPr>
                          <w:rFonts w:asciiTheme="majorHAnsi" w:hAnsiTheme="majorHAnsi" w:cstheme="majorHAnsi"/>
                        </w:rPr>
                        <w:t>.</w:t>
                      </w:r>
                    </w:p>
                  </w:txbxContent>
                </v:textbox>
                <w10:wrap anchorx="margin"/>
              </v:rect>
            </w:pict>
          </mc:Fallback>
        </mc:AlternateContent>
      </w:r>
      <w:r w:rsidRPr="00100A54">
        <w:rPr>
          <w:noProof/>
          <w:color w:val="E20000"/>
        </w:rPr>
        <mc:AlternateContent>
          <mc:Choice Requires="wps">
            <w:drawing>
              <wp:anchor distT="0" distB="0" distL="114300" distR="114300" simplePos="0" relativeHeight="252003328" behindDoc="0" locked="0" layoutInCell="1" allowOverlap="1" wp14:anchorId="661E9846" wp14:editId="3A53B4A1">
                <wp:simplePos x="0" y="0"/>
                <wp:positionH relativeFrom="margin">
                  <wp:posOffset>3640455</wp:posOffset>
                </wp:positionH>
                <wp:positionV relativeFrom="paragraph">
                  <wp:posOffset>3997959</wp:posOffset>
                </wp:positionV>
                <wp:extent cx="2114550" cy="733425"/>
                <wp:effectExtent l="38100" t="0" r="19050" b="66675"/>
                <wp:wrapNone/>
                <wp:docPr id="2022001953" name="Straight Arrow Connector 20220019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114550" cy="73342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4E76D4" id="Straight Arrow Connector 2022001953" o:spid="_x0000_s1026" type="#_x0000_t32" alt="&quot;&quot;" style="position:absolute;margin-left:286.65pt;margin-top:314.8pt;width:166.5pt;height:57.75pt;flip:x;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" strokecolor="red" strokeweight="1.9pt">
                <v:stroke endarrow="block" joinstyle="miter"/>
                <w10:wrap anchorx="margin"/>
              </v:shape>
            </w:pict>
          </mc:Fallback>
        </mc:AlternateContent>
      </w:r>
      <w:r>
        <w:rPr>
          <w:noProof/>
        </w:rPr>
        <w:drawing>
          <wp:inline distT="0" distB="0" distL="0" distR="0" wp14:anchorId="360C37F9" wp14:editId="6C776477">
            <wp:extent cx="4143065" cy="5705929"/>
            <wp:effectExtent l="0" t="0" r="0" b="9525"/>
            <wp:docPr id="1180766955" name="Picture 1" descr="Image displays a screen that reads, &quot;Continue to USDA eAuthentication&quot;. &#10;&#10;Verify your email address is correct and Click the Agree and Continu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66955" name="Picture 1" descr="Image displays a screen that reads, &quot;Continue to USDA eAuthentication&quot;. &#10;&#10;Verify your email address is correct and Click the Agree and Continue button. "/>
                    <pic:cNvPicPr/>
                  </pic:nvPicPr>
                  <pic:blipFill>
                    <a:blip r:embed="rId27"/>
                    <a:stretch>
                      <a:fillRect/>
                    </a:stretch>
                  </pic:blipFill>
                  <pic:spPr>
                    <a:xfrm>
                      <a:off x="0" y="0"/>
                      <a:ext cx="4148590" cy="5713538"/>
                    </a:xfrm>
                    <a:prstGeom prst="rect">
                      <a:avLst/>
                    </a:prstGeom>
                  </pic:spPr>
                </pic:pic>
              </a:graphicData>
            </a:graphic>
          </wp:inline>
        </w:drawing>
      </w:r>
    </w:p>
    <w:p w14:paraId="444FD889" w14:textId="77777777" w:rsidR="00AD4EBB" w:rsidRDefault="00AD4EBB" w:rsidP="003E5D30">
      <w:pPr>
        <w:tabs>
          <w:tab w:val="left" w:pos="9795"/>
        </w:tabs>
        <w:rPr>
          <w:sz w:val="24"/>
          <w:szCs w:val="24"/>
        </w:rPr>
      </w:pPr>
    </w:p>
    <w:p w14:paraId="69E8A983" w14:textId="7D85C330" w:rsidR="00BB4C74" w:rsidRDefault="00AD4EBB" w:rsidP="003E5D30">
      <w:pPr>
        <w:tabs>
          <w:tab w:val="left" w:pos="9795"/>
        </w:tabs>
        <w:rPr>
          <w:sz w:val="24"/>
          <w:szCs w:val="24"/>
        </w:rPr>
      </w:pPr>
      <w:r>
        <w:rPr>
          <w:sz w:val="24"/>
          <w:szCs w:val="24"/>
        </w:rPr>
        <w:t xml:space="preserve">                 </w:t>
      </w:r>
      <w:r w:rsidR="003420A1">
        <w:rPr>
          <w:sz w:val="24"/>
          <w:szCs w:val="24"/>
        </w:rPr>
        <w:t xml:space="preserve">                   </w:t>
      </w:r>
    </w:p>
    <w:p w14:paraId="4A238CE6" w14:textId="493C0A62" w:rsidR="00422B7D" w:rsidRPr="002D19DD" w:rsidRDefault="00AD4EBB" w:rsidP="00085316">
      <w:pPr>
        <w:tabs>
          <w:tab w:val="left" w:pos="9795"/>
        </w:tabs>
        <w:rPr>
          <w:b/>
          <w:bCs/>
        </w:rPr>
      </w:pPr>
      <w:r>
        <w:t xml:space="preserve">                                       </w:t>
      </w:r>
    </w:p>
    <w:p w14:paraId="2E9D77A2" w14:textId="395E88EF" w:rsidR="00665847" w:rsidRDefault="00665847" w:rsidP="003E5D30">
      <w:pPr>
        <w:tabs>
          <w:tab w:val="left" w:pos="9795"/>
        </w:tabs>
        <w:rPr>
          <w:sz w:val="24"/>
          <w:szCs w:val="24"/>
        </w:rPr>
      </w:pPr>
      <w:r>
        <w:rPr>
          <w:sz w:val="24"/>
          <w:szCs w:val="24"/>
        </w:rPr>
        <w:t xml:space="preserve">                                   </w:t>
      </w:r>
    </w:p>
    <w:p w14:paraId="74056A22" w14:textId="7AB81941" w:rsidR="001B3EC3" w:rsidRDefault="00F077EA" w:rsidP="003E5D30">
      <w:pPr>
        <w:tabs>
          <w:tab w:val="left" w:pos="9795"/>
        </w:tabs>
        <w:rPr>
          <w:sz w:val="24"/>
          <w:szCs w:val="24"/>
        </w:rPr>
      </w:pPr>
      <w:r>
        <w:rPr>
          <w:sz w:val="24"/>
          <w:szCs w:val="24"/>
        </w:rPr>
        <w:t xml:space="preserve">                                            </w:t>
      </w:r>
    </w:p>
    <w:p w14:paraId="0F4E23F7" w14:textId="1C9BEADA" w:rsidR="001B3EC3" w:rsidRDefault="001B3EC3" w:rsidP="003E5D30">
      <w:pPr>
        <w:tabs>
          <w:tab w:val="left" w:pos="9795"/>
        </w:tabs>
        <w:rPr>
          <w:sz w:val="24"/>
          <w:szCs w:val="24"/>
        </w:rPr>
      </w:pPr>
      <w:r>
        <w:rPr>
          <w:sz w:val="24"/>
          <w:szCs w:val="24"/>
        </w:rPr>
        <w:t xml:space="preserve">                              </w:t>
      </w:r>
    </w:p>
    <w:p w14:paraId="0C80F155" w14:textId="4F039924" w:rsidR="00F077EA" w:rsidRDefault="002D2694" w:rsidP="003E5D30">
      <w:pPr>
        <w:tabs>
          <w:tab w:val="left" w:pos="9795"/>
        </w:tabs>
        <w:rPr>
          <w:sz w:val="24"/>
          <w:szCs w:val="24"/>
        </w:rPr>
      </w:pPr>
      <w:r>
        <w:rPr>
          <w:sz w:val="24"/>
          <w:szCs w:val="24"/>
        </w:rPr>
        <w:t xml:space="preserve">             </w:t>
      </w:r>
      <w:r w:rsidR="00E21402">
        <w:rPr>
          <w:sz w:val="24"/>
          <w:szCs w:val="24"/>
        </w:rPr>
        <w:t xml:space="preserve">                                                </w:t>
      </w:r>
      <w:r>
        <w:rPr>
          <w:sz w:val="24"/>
          <w:szCs w:val="24"/>
        </w:rPr>
        <w:t xml:space="preserve">         </w:t>
      </w:r>
    </w:p>
    <w:p w14:paraId="6604FB5A" w14:textId="2D24081C" w:rsidR="00F92E57" w:rsidRDefault="00F92E57" w:rsidP="003E5D30">
      <w:pPr>
        <w:tabs>
          <w:tab w:val="left" w:pos="9795"/>
        </w:tabs>
        <w:rPr>
          <w:sz w:val="24"/>
          <w:szCs w:val="24"/>
        </w:rPr>
      </w:pPr>
    </w:p>
    <w:p w14:paraId="42D2ED46" w14:textId="073BF2FD" w:rsidR="00F077EA" w:rsidRDefault="00A460EE" w:rsidP="003E5D30">
      <w:pPr>
        <w:tabs>
          <w:tab w:val="left" w:pos="9795"/>
        </w:tabs>
        <w:rPr>
          <w:sz w:val="24"/>
          <w:szCs w:val="24"/>
        </w:rPr>
      </w:pPr>
      <w:r>
        <w:rPr>
          <w:sz w:val="24"/>
          <w:szCs w:val="24"/>
        </w:rPr>
        <w:t xml:space="preserve">                                          </w:t>
      </w:r>
      <w:r w:rsidR="001472B6">
        <w:rPr>
          <w:sz w:val="24"/>
          <w:szCs w:val="24"/>
        </w:rPr>
        <w:t xml:space="preserve">  </w:t>
      </w:r>
    </w:p>
    <w:p w14:paraId="40403A46" w14:textId="06B9BA82" w:rsidR="00F077EA" w:rsidRDefault="00E21402" w:rsidP="006413B2">
      <w:pPr>
        <w:tabs>
          <w:tab w:val="right" w:pos="11376"/>
        </w:tabs>
        <w:rPr>
          <w:sz w:val="24"/>
          <w:szCs w:val="24"/>
        </w:rPr>
      </w:pPr>
      <w:r>
        <w:rPr>
          <w:sz w:val="24"/>
          <w:szCs w:val="24"/>
        </w:rPr>
        <w:lastRenderedPageBreak/>
        <w:t xml:space="preserve">                                                                 </w:t>
      </w:r>
      <w:r w:rsidR="006413B2">
        <w:rPr>
          <w:sz w:val="24"/>
          <w:szCs w:val="24"/>
        </w:rPr>
        <w:tab/>
      </w:r>
    </w:p>
    <w:p w14:paraId="0C98CF4B" w14:textId="73AAEFC8" w:rsidR="00F077EA" w:rsidRDefault="00F077EA" w:rsidP="003E5D30">
      <w:pPr>
        <w:tabs>
          <w:tab w:val="left" w:pos="9795"/>
        </w:tabs>
        <w:rPr>
          <w:sz w:val="24"/>
          <w:szCs w:val="24"/>
        </w:rPr>
      </w:pPr>
    </w:p>
    <w:p w14:paraId="27E62F42" w14:textId="3845AC16" w:rsidR="00F077EA" w:rsidRPr="00101C7B" w:rsidRDefault="004932F7" w:rsidP="003E5D30">
      <w:pPr>
        <w:tabs>
          <w:tab w:val="left" w:pos="9795"/>
        </w:tabs>
        <w:rPr>
          <w:noProof/>
        </w:rPr>
      </w:pPr>
      <w:r w:rsidRPr="00100A54">
        <w:rPr>
          <w:noProof/>
          <w:color w:val="E20000"/>
        </w:rPr>
        <mc:AlternateContent>
          <mc:Choice Requires="wps">
            <w:drawing>
              <wp:anchor distT="0" distB="0" distL="114300" distR="114300" simplePos="0" relativeHeight="252008448" behindDoc="0" locked="0" layoutInCell="1" allowOverlap="1" wp14:anchorId="376594C5" wp14:editId="5246D2AD">
                <wp:simplePos x="0" y="0"/>
                <wp:positionH relativeFrom="margin">
                  <wp:posOffset>3888105</wp:posOffset>
                </wp:positionH>
                <wp:positionV relativeFrom="paragraph">
                  <wp:posOffset>1755139</wp:posOffset>
                </wp:positionV>
                <wp:extent cx="2695575" cy="485775"/>
                <wp:effectExtent l="19050" t="57150" r="28575" b="28575"/>
                <wp:wrapNone/>
                <wp:docPr id="1028382850" name="Straight Arrow Connector 10283828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695575" cy="4857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22E3BB" id="Straight Arrow Connector 1028382850" o:spid="_x0000_s1026" type="#_x0000_t32" alt="&quot;&quot;" style="position:absolute;margin-left:306.15pt;margin-top:138.2pt;width:212.25pt;height:38.25pt;flip:x y;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2012544" behindDoc="0" locked="0" layoutInCell="1" allowOverlap="1" wp14:anchorId="5D84E3F5" wp14:editId="2C7C853D">
                <wp:simplePos x="0" y="0"/>
                <wp:positionH relativeFrom="margin">
                  <wp:posOffset>3592829</wp:posOffset>
                </wp:positionH>
                <wp:positionV relativeFrom="paragraph">
                  <wp:posOffset>1936115</wp:posOffset>
                </wp:positionV>
                <wp:extent cx="2486025" cy="99060"/>
                <wp:effectExtent l="38100" t="0" r="28575" b="91440"/>
                <wp:wrapNone/>
                <wp:docPr id="1575550882" name="Straight Arrow Connector 15755508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486025" cy="9906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2DB56" id="Straight Arrow Connector 1575550882" o:spid="_x0000_s1026" type="#_x0000_t32" alt="&quot;&quot;" style="position:absolute;margin-left:282.9pt;margin-top:152.45pt;width:195.75pt;height:7.8pt;flip:x;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2010496" behindDoc="0" locked="0" layoutInCell="1" allowOverlap="1" wp14:anchorId="34BD91D5" wp14:editId="3BEB27A0">
                <wp:simplePos x="0" y="0"/>
                <wp:positionH relativeFrom="margin">
                  <wp:posOffset>1859280</wp:posOffset>
                </wp:positionH>
                <wp:positionV relativeFrom="paragraph">
                  <wp:posOffset>1926589</wp:posOffset>
                </wp:positionV>
                <wp:extent cx="3790950" cy="464185"/>
                <wp:effectExtent l="38100" t="0" r="19050" b="88265"/>
                <wp:wrapNone/>
                <wp:docPr id="375184429" name="Straight Arrow Connector 3751844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790950" cy="46418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E97D6" id="Straight Arrow Connector 375184429" o:spid="_x0000_s1026" type="#_x0000_t32" alt="&quot;&quot;" style="position:absolute;margin-left:146.4pt;margin-top:151.7pt;width:298.5pt;height:36.55pt;flip:x;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" strokecolor="red" strokeweight="1.9pt">
                <v:stroke endarrow="block" joinstyle="miter"/>
                <w10:wrap anchorx="margin"/>
              </v:shape>
            </w:pict>
          </mc:Fallback>
        </mc:AlternateContent>
      </w:r>
      <w:r w:rsidR="00C87B2C">
        <w:rPr>
          <w:noProof/>
        </w:rPr>
        <mc:AlternateContent>
          <mc:Choice Requires="wps">
            <w:drawing>
              <wp:anchor distT="0" distB="0" distL="114300" distR="114300" simplePos="0" relativeHeight="252013568" behindDoc="0" locked="0" layoutInCell="1" allowOverlap="1" wp14:anchorId="53F2B855" wp14:editId="17CF7917">
                <wp:simplePos x="0" y="0"/>
                <wp:positionH relativeFrom="margin">
                  <wp:posOffset>5097781</wp:posOffset>
                </wp:positionH>
                <wp:positionV relativeFrom="paragraph">
                  <wp:posOffset>821690</wp:posOffset>
                </wp:positionV>
                <wp:extent cx="2078990" cy="1571625"/>
                <wp:effectExtent l="0" t="0" r="16510" b="28575"/>
                <wp:wrapNone/>
                <wp:docPr id="1563554320" name="Rectangle 15635543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8990" cy="1571625"/>
                        </a:xfrm>
                        <a:prstGeom prst="rect">
                          <a:avLst/>
                        </a:prstGeom>
                        <a:solidFill>
                          <a:sysClr val="window" lastClr="FFFFFF"/>
                        </a:solidFill>
                        <a:ln w="24130" cap="flat" cmpd="sng" algn="ctr">
                          <a:solidFill>
                            <a:srgbClr val="E20000"/>
                          </a:solidFill>
                          <a:prstDash val="solid"/>
                          <a:miter lim="800000"/>
                        </a:ln>
                        <a:effectLst/>
                      </wps:spPr>
                      <wps:txbx>
                        <w:txbxContent>
                          <w:p w14:paraId="72B3CE6E" w14:textId="7C690195" w:rsidR="00C87B2C" w:rsidRPr="002A60A4" w:rsidRDefault="00C87B2C" w:rsidP="00C87B2C">
                            <w:pPr>
                              <w:rPr>
                                <w:rFonts w:asciiTheme="majorHAnsi" w:hAnsiTheme="majorHAnsi" w:cstheme="majorHAnsi"/>
                                <w:b/>
                                <w:bCs/>
                              </w:rPr>
                            </w:pPr>
                            <w:r>
                              <w:rPr>
                                <w:rFonts w:asciiTheme="majorHAnsi" w:hAnsiTheme="majorHAnsi" w:cstheme="majorHAnsi"/>
                              </w:rPr>
                              <w:t xml:space="preserve">Select </w:t>
                            </w:r>
                            <w:r w:rsidR="009E33A4">
                              <w:rPr>
                                <w:rFonts w:asciiTheme="majorHAnsi" w:hAnsiTheme="majorHAnsi" w:cstheme="majorHAnsi"/>
                              </w:rPr>
                              <w:t>option based on the linking instructions</w:t>
                            </w:r>
                            <w:r w:rsidR="00F9549A">
                              <w:rPr>
                                <w:rFonts w:asciiTheme="majorHAnsi" w:hAnsiTheme="majorHAnsi" w:cstheme="majorHAnsi"/>
                              </w:rPr>
                              <w:t xml:space="preserve"> under “</w:t>
                            </w:r>
                            <w:r w:rsidR="00F9549A" w:rsidRPr="004932F7">
                              <w:rPr>
                                <w:rFonts w:asciiTheme="majorHAnsi" w:hAnsiTheme="majorHAnsi" w:cstheme="majorHAnsi"/>
                                <w:b/>
                                <w:bCs/>
                              </w:rPr>
                              <w:t>Linking Login.gov account with existing eAuth</w:t>
                            </w:r>
                            <w:r w:rsidR="004932F7" w:rsidRPr="004932F7">
                              <w:rPr>
                                <w:rFonts w:asciiTheme="majorHAnsi" w:hAnsiTheme="majorHAnsi" w:cstheme="majorHAnsi"/>
                                <w:b/>
                                <w:bCs/>
                              </w:rPr>
                              <w:t xml:space="preserve"> account</w:t>
                            </w:r>
                            <w:r w:rsidR="004932F7">
                              <w:rPr>
                                <w:rFonts w:asciiTheme="majorHAnsi" w:hAnsiTheme="majorHAnsi" w:cstheme="majorHAnsi"/>
                              </w:rPr>
                              <w:t>”</w:t>
                            </w:r>
                            <w:r>
                              <w:rPr>
                                <w:rFonts w:asciiTheme="majorHAnsi" w:hAnsiTheme="majorHAnsi" w:cstheme="majorHAnsi"/>
                              </w:rPr>
                              <w:t xml:space="preserve">, then click </w:t>
                            </w:r>
                            <w:r w:rsidRPr="00E5596A">
                              <w:rPr>
                                <w:rFonts w:asciiTheme="majorHAnsi" w:hAnsiTheme="majorHAnsi" w:cstheme="majorHAnsi"/>
                                <w:b/>
                                <w:bCs/>
                              </w:rPr>
                              <w:t>Continue</w:t>
                            </w:r>
                            <w:r>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2B855" id="Rectangle 1563554320" o:spid="_x0000_s1042" alt="&quot;&quot;" style="position:absolute;margin-left:401.4pt;margin-top:64.7pt;width:163.7pt;height:123.7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" fillcolor="window" strokecolor="#e20000" strokeweight="1.9pt">
                <v:textbox>
                  <w:txbxContent>
                    <w:p w14:paraId="72B3CE6E" w14:textId="7C690195" w:rsidR="00C87B2C" w:rsidRPr="002A60A4" w:rsidRDefault="00C87B2C" w:rsidP="00C87B2C">
                      <w:pPr>
                        <w:rPr>
                          <w:rFonts w:asciiTheme="majorHAnsi" w:hAnsiTheme="majorHAnsi" w:cstheme="majorHAnsi"/>
                          <w:b/>
                          <w:bCs/>
                        </w:rPr>
                      </w:pPr>
                      <w:r>
                        <w:rPr>
                          <w:rFonts w:asciiTheme="majorHAnsi" w:hAnsiTheme="majorHAnsi" w:cstheme="majorHAnsi"/>
                        </w:rPr>
                        <w:t xml:space="preserve">Select </w:t>
                      </w:r>
                      <w:r w:rsidR="009E33A4">
                        <w:rPr>
                          <w:rFonts w:asciiTheme="majorHAnsi" w:hAnsiTheme="majorHAnsi" w:cstheme="majorHAnsi"/>
                        </w:rPr>
                        <w:t>option based on the linking instructions</w:t>
                      </w:r>
                      <w:r w:rsidR="00F9549A">
                        <w:rPr>
                          <w:rFonts w:asciiTheme="majorHAnsi" w:hAnsiTheme="majorHAnsi" w:cstheme="majorHAnsi"/>
                        </w:rPr>
                        <w:t xml:space="preserve"> under “</w:t>
                      </w:r>
                      <w:r w:rsidR="00F9549A" w:rsidRPr="004932F7">
                        <w:rPr>
                          <w:rFonts w:asciiTheme="majorHAnsi" w:hAnsiTheme="majorHAnsi" w:cstheme="majorHAnsi"/>
                          <w:b/>
                          <w:bCs/>
                        </w:rPr>
                        <w:t>Linking Login.gov account with existing eAuth</w:t>
                      </w:r>
                      <w:r w:rsidR="004932F7" w:rsidRPr="004932F7">
                        <w:rPr>
                          <w:rFonts w:asciiTheme="majorHAnsi" w:hAnsiTheme="majorHAnsi" w:cstheme="majorHAnsi"/>
                          <w:b/>
                          <w:bCs/>
                        </w:rPr>
                        <w:t xml:space="preserve"> account</w:t>
                      </w:r>
                      <w:r w:rsidR="004932F7">
                        <w:rPr>
                          <w:rFonts w:asciiTheme="majorHAnsi" w:hAnsiTheme="majorHAnsi" w:cstheme="majorHAnsi"/>
                        </w:rPr>
                        <w:t>”</w:t>
                      </w:r>
                      <w:r>
                        <w:rPr>
                          <w:rFonts w:asciiTheme="majorHAnsi" w:hAnsiTheme="majorHAnsi" w:cstheme="majorHAnsi"/>
                        </w:rPr>
                        <w:t xml:space="preserve">, then click </w:t>
                      </w:r>
                      <w:r w:rsidRPr="00E5596A">
                        <w:rPr>
                          <w:rFonts w:asciiTheme="majorHAnsi" w:hAnsiTheme="majorHAnsi" w:cstheme="majorHAnsi"/>
                          <w:b/>
                          <w:bCs/>
                        </w:rPr>
                        <w:t>Continue</w:t>
                      </w:r>
                      <w:r>
                        <w:rPr>
                          <w:rFonts w:asciiTheme="majorHAnsi" w:hAnsiTheme="majorHAnsi" w:cstheme="majorHAnsi"/>
                        </w:rPr>
                        <w:t xml:space="preserve">. </w:t>
                      </w:r>
                    </w:p>
                  </w:txbxContent>
                </v:textbox>
                <w10:wrap anchorx="margin"/>
              </v:rect>
            </w:pict>
          </mc:Fallback>
        </mc:AlternateContent>
      </w:r>
      <w:r w:rsidR="00101C7B">
        <w:rPr>
          <w:noProof/>
        </w:rPr>
        <w:t xml:space="preserve">                             </w:t>
      </w:r>
      <w:r w:rsidR="00101C7B">
        <w:rPr>
          <w:noProof/>
        </w:rPr>
        <w:drawing>
          <wp:inline distT="0" distB="0" distL="0" distR="0" wp14:anchorId="48EAB10A" wp14:editId="6CAE32DC">
            <wp:extent cx="5724525" cy="2870817"/>
            <wp:effectExtent l="0" t="0" r="0" b="6350"/>
            <wp:docPr id="248" name="Picture 248" descr="Image displays the screen that gives users an option to link an existing eAuth account to Login.g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Image displays the screen that gives users an option to link an existing eAuth account to Login.gov. "/>
                    <pic:cNvPicPr/>
                  </pic:nvPicPr>
                  <pic:blipFill>
                    <a:blip r:embed="rId28"/>
                    <a:stretch>
                      <a:fillRect/>
                    </a:stretch>
                  </pic:blipFill>
                  <pic:spPr>
                    <a:xfrm>
                      <a:off x="0" y="0"/>
                      <a:ext cx="5736488" cy="2876816"/>
                    </a:xfrm>
                    <a:prstGeom prst="rect">
                      <a:avLst/>
                    </a:prstGeom>
                  </pic:spPr>
                </pic:pic>
              </a:graphicData>
            </a:graphic>
          </wp:inline>
        </w:drawing>
      </w:r>
    </w:p>
    <w:p w14:paraId="2F01352E" w14:textId="1298E4B6" w:rsidR="00580915" w:rsidRDefault="009F2485" w:rsidP="00580915">
      <w:pPr>
        <w:tabs>
          <w:tab w:val="left" w:pos="9795"/>
        </w:tabs>
        <w:rPr>
          <w:b/>
          <w:bCs/>
          <w:noProof/>
          <w:sz w:val="32"/>
          <w:szCs w:val="32"/>
          <w:u w:val="single"/>
        </w:rPr>
      </w:pPr>
      <w:r w:rsidRPr="00564D91">
        <w:rPr>
          <w:b/>
          <w:bCs/>
          <w:noProof/>
        </w:rPr>
        <w:t xml:space="preserve">                                  </w:t>
      </w:r>
      <w:r w:rsidR="00D005CB" w:rsidRPr="00564D91">
        <w:rPr>
          <w:b/>
          <w:bCs/>
          <w:noProof/>
          <w:sz w:val="32"/>
          <w:szCs w:val="32"/>
          <w:u w:val="single"/>
        </w:rPr>
        <w:t>Linking Login.gov account with existing eAuth account:</w:t>
      </w:r>
    </w:p>
    <w:p w14:paraId="3A738105" w14:textId="1362BCDF" w:rsidR="00246801" w:rsidRPr="00564D91" w:rsidRDefault="00101C7B" w:rsidP="00564D91">
      <w:pPr>
        <w:pStyle w:val="ListParagraph"/>
        <w:numPr>
          <w:ilvl w:val="0"/>
          <w:numId w:val="23"/>
        </w:numPr>
        <w:tabs>
          <w:tab w:val="left" w:pos="9795"/>
        </w:tabs>
        <w:rPr>
          <w:b/>
          <w:bCs/>
        </w:rPr>
      </w:pPr>
      <w:r w:rsidRPr="00564D91">
        <w:rPr>
          <w:b/>
          <w:bCs/>
          <w:highlight w:val="yellow"/>
        </w:rPr>
        <w:t>If</w:t>
      </w:r>
      <w:r w:rsidR="00442393">
        <w:rPr>
          <w:b/>
          <w:bCs/>
          <w:highlight w:val="yellow"/>
        </w:rPr>
        <w:t xml:space="preserve"> </w:t>
      </w:r>
      <w:r w:rsidR="00754B1E" w:rsidRPr="00564D91">
        <w:rPr>
          <w:b/>
          <w:bCs/>
          <w:highlight w:val="yellow"/>
        </w:rPr>
        <w:t>the email address used on the Login.gov account is the same email address associated with an existing eAuth account</w:t>
      </w:r>
      <w:r w:rsidR="00FC72CC" w:rsidRPr="00564D91">
        <w:rPr>
          <w:b/>
          <w:bCs/>
          <w:highlight w:val="yellow"/>
        </w:rPr>
        <w:t xml:space="preserve">, </w:t>
      </w:r>
      <w:r w:rsidR="005F6F43" w:rsidRPr="00564D91">
        <w:rPr>
          <w:b/>
          <w:bCs/>
          <w:highlight w:val="yellow"/>
        </w:rPr>
        <w:t>select</w:t>
      </w:r>
      <w:r w:rsidR="00F575F7" w:rsidRPr="00564D91">
        <w:rPr>
          <w:b/>
          <w:bCs/>
          <w:highlight w:val="yellow"/>
        </w:rPr>
        <w:t xml:space="preserve"> </w:t>
      </w:r>
      <w:r w:rsidR="00CC0D9A" w:rsidRPr="00564D91">
        <w:rPr>
          <w:b/>
          <w:bCs/>
          <w:highlight w:val="yellow"/>
        </w:rPr>
        <w:t>“Use an existing eAuth account to link my Login.gov account</w:t>
      </w:r>
      <w:r w:rsidR="00754B1E" w:rsidRPr="00564D91">
        <w:rPr>
          <w:b/>
          <w:bCs/>
          <w:highlight w:val="yellow"/>
        </w:rPr>
        <w:t>”</w:t>
      </w:r>
      <w:r w:rsidR="00BE7E22" w:rsidRPr="00564D91">
        <w:rPr>
          <w:b/>
          <w:bCs/>
          <w:highlight w:val="yellow"/>
        </w:rPr>
        <w:t xml:space="preserve"> </w:t>
      </w:r>
      <w:r w:rsidR="00F575F7" w:rsidRPr="00564D91">
        <w:rPr>
          <w:b/>
          <w:bCs/>
          <w:highlight w:val="yellow"/>
        </w:rPr>
        <w:t xml:space="preserve"> to link </w:t>
      </w:r>
      <w:r w:rsidR="00916FAA" w:rsidRPr="00564D91">
        <w:rPr>
          <w:b/>
          <w:bCs/>
          <w:highlight w:val="yellow"/>
        </w:rPr>
        <w:t xml:space="preserve">an </w:t>
      </w:r>
      <w:r w:rsidR="00F575F7" w:rsidRPr="00564D91">
        <w:rPr>
          <w:b/>
          <w:bCs/>
          <w:highlight w:val="yellow"/>
        </w:rPr>
        <w:t>existing</w:t>
      </w:r>
      <w:r w:rsidR="00EE2613" w:rsidRPr="00564D91">
        <w:rPr>
          <w:b/>
          <w:bCs/>
          <w:highlight w:val="yellow"/>
        </w:rPr>
        <w:t xml:space="preserve"> </w:t>
      </w:r>
      <w:r w:rsidR="00F575F7" w:rsidRPr="00564D91">
        <w:rPr>
          <w:b/>
          <w:bCs/>
          <w:highlight w:val="yellow"/>
        </w:rPr>
        <w:t xml:space="preserve">eAuth account to </w:t>
      </w:r>
      <w:r w:rsidR="00916FAA" w:rsidRPr="00564D91">
        <w:rPr>
          <w:b/>
          <w:bCs/>
          <w:highlight w:val="yellow"/>
        </w:rPr>
        <w:t>the</w:t>
      </w:r>
      <w:r w:rsidR="00F575F7" w:rsidRPr="00564D91">
        <w:rPr>
          <w:b/>
          <w:bCs/>
          <w:highlight w:val="yellow"/>
        </w:rPr>
        <w:t xml:space="preserve"> new Login.gov account.</w:t>
      </w:r>
      <w:r w:rsidR="00BF2390" w:rsidRPr="00564D91">
        <w:rPr>
          <w:b/>
          <w:bCs/>
          <w:highlight w:val="yellow"/>
        </w:rPr>
        <w:t xml:space="preserve"> </w:t>
      </w:r>
      <w:r w:rsidR="002913CF" w:rsidRPr="00564D91">
        <w:rPr>
          <w:b/>
          <w:bCs/>
          <w:highlight w:val="yellow"/>
        </w:rPr>
        <w:t xml:space="preserve">Follow prompts to continue with Login.gov by selecting Yes. </w:t>
      </w:r>
      <w:r w:rsidR="006C4B14" w:rsidRPr="00564D91">
        <w:rPr>
          <w:b/>
          <w:bCs/>
          <w:highlight w:val="yellow"/>
        </w:rPr>
        <w:t>The user will then be taken to the LINC application.</w:t>
      </w:r>
      <w:r w:rsidR="006C4B14" w:rsidRPr="00564D91">
        <w:rPr>
          <w:b/>
          <w:bCs/>
        </w:rPr>
        <w:t xml:space="preserve"> </w:t>
      </w:r>
      <w:r w:rsidR="00BE7E22" w:rsidRPr="00564D91">
        <w:rPr>
          <w:b/>
          <w:bCs/>
        </w:rPr>
        <w:t xml:space="preserve">Note: </w:t>
      </w:r>
      <w:r w:rsidR="00BF2390" w:rsidRPr="00564D91">
        <w:rPr>
          <w:b/>
          <w:bCs/>
        </w:rPr>
        <w:t xml:space="preserve">Choosing this option will </w:t>
      </w:r>
      <w:r w:rsidR="004D6DDA" w:rsidRPr="00564D91">
        <w:rPr>
          <w:b/>
          <w:bCs/>
        </w:rPr>
        <w:t xml:space="preserve">result in one </w:t>
      </w:r>
      <w:r w:rsidR="00BF2390" w:rsidRPr="00564D91">
        <w:rPr>
          <w:b/>
          <w:bCs/>
        </w:rPr>
        <w:t>merge</w:t>
      </w:r>
      <w:r w:rsidR="004D6DDA" w:rsidRPr="00564D91">
        <w:rPr>
          <w:b/>
          <w:bCs/>
        </w:rPr>
        <w:t>d</w:t>
      </w:r>
      <w:r w:rsidR="00BF2390" w:rsidRPr="00564D91">
        <w:rPr>
          <w:b/>
          <w:bCs/>
        </w:rPr>
        <w:t xml:space="preserve"> account</w:t>
      </w:r>
      <w:r w:rsidR="00F03A6B" w:rsidRPr="00564D91">
        <w:rPr>
          <w:b/>
          <w:bCs/>
        </w:rPr>
        <w:t xml:space="preserve">, and </w:t>
      </w:r>
      <w:r w:rsidR="002048FF" w:rsidRPr="00564D91">
        <w:rPr>
          <w:b/>
          <w:bCs/>
        </w:rPr>
        <w:t xml:space="preserve">identity verification </w:t>
      </w:r>
      <w:r w:rsidR="00916FAA" w:rsidRPr="00564D91">
        <w:rPr>
          <w:b/>
          <w:bCs/>
        </w:rPr>
        <w:t>from the user’s</w:t>
      </w:r>
      <w:r w:rsidR="002048FF" w:rsidRPr="00564D91">
        <w:rPr>
          <w:b/>
          <w:bCs/>
        </w:rPr>
        <w:t xml:space="preserve"> eAuth account will automatically transfer to </w:t>
      </w:r>
      <w:r w:rsidR="00955E32" w:rsidRPr="00564D91">
        <w:rPr>
          <w:b/>
          <w:bCs/>
        </w:rPr>
        <w:t>the user’s</w:t>
      </w:r>
      <w:r w:rsidR="002048FF" w:rsidRPr="00564D91">
        <w:rPr>
          <w:b/>
          <w:bCs/>
        </w:rPr>
        <w:t xml:space="preserve"> Login.gov account</w:t>
      </w:r>
      <w:r w:rsidR="00BF2390" w:rsidRPr="00564D91">
        <w:rPr>
          <w:b/>
          <w:bCs/>
        </w:rPr>
        <w:t>.</w:t>
      </w:r>
      <w:r w:rsidR="00520C4F">
        <w:rPr>
          <w:b/>
          <w:bCs/>
        </w:rPr>
        <w:t xml:space="preserve"> </w:t>
      </w:r>
      <w:r w:rsidR="00D3651E" w:rsidRPr="00564D91">
        <w:rPr>
          <w:b/>
          <w:bCs/>
        </w:rPr>
        <w:t>Once me</w:t>
      </w:r>
      <w:r w:rsidR="00114552" w:rsidRPr="00564D91">
        <w:rPr>
          <w:b/>
          <w:bCs/>
        </w:rPr>
        <w:t>rged, the Login.gov account must be used for All future logins with USDA.</w:t>
      </w:r>
    </w:p>
    <w:p w14:paraId="618C1819" w14:textId="5002FCE0" w:rsidR="004F7495" w:rsidRDefault="004F7495" w:rsidP="00564D91">
      <w:pPr>
        <w:tabs>
          <w:tab w:val="left" w:pos="9795"/>
        </w:tabs>
        <w:ind w:left="1022" w:hanging="302"/>
      </w:pPr>
      <w:r>
        <w:t xml:space="preserve">a. </w:t>
      </w:r>
      <w:r w:rsidR="00707391">
        <w:t xml:space="preserve">  </w:t>
      </w:r>
      <w:r w:rsidR="00BE5A7E">
        <w:t>If user has an existing system security role, then no further action is needed, and the user can continue to use system(s) as normal. User will receive an email notification that their eAuth account was successfully linked.</w:t>
      </w:r>
      <w:r w:rsidR="0010254B">
        <w:t xml:space="preserve"> </w:t>
      </w:r>
    </w:p>
    <w:p w14:paraId="315DA202" w14:textId="1220FF42" w:rsidR="005D0519" w:rsidRDefault="004F7495" w:rsidP="00564D91">
      <w:pPr>
        <w:tabs>
          <w:tab w:val="left" w:pos="9795"/>
        </w:tabs>
        <w:spacing w:after="0"/>
        <w:ind w:left="1022" w:hanging="302"/>
      </w:pPr>
      <w:r>
        <w:t>b.</w:t>
      </w:r>
      <w:r w:rsidR="00707391">
        <w:t xml:space="preserve">  </w:t>
      </w:r>
      <w:r>
        <w:t xml:space="preserve"> </w:t>
      </w:r>
      <w:r w:rsidR="00BE5A7E">
        <w:t>If user does not have an existing security role in the requested system, then the user will receive a message they do not have access. User can notify their Security Administrator (SA) to request a system role. SA will use the user</w:t>
      </w:r>
      <w:r w:rsidR="00ED1765">
        <w:t>’</w:t>
      </w:r>
      <w:r w:rsidR="00BE5A7E">
        <w:t>s Login.gov email address as the eAuth ID in AASM and add a security role.</w:t>
      </w:r>
      <w:r w:rsidR="00B226B0">
        <w:t xml:space="preserve"> See </w:t>
      </w:r>
      <w:r w:rsidR="00501536">
        <w:t>page 2</w:t>
      </w:r>
      <w:r w:rsidR="008B6A5D">
        <w:t>1</w:t>
      </w:r>
      <w:r w:rsidR="00501536">
        <w:t xml:space="preserve"> </w:t>
      </w:r>
      <w:r w:rsidR="00B226B0">
        <w:t>for more details.</w:t>
      </w:r>
    </w:p>
    <w:p w14:paraId="3C9665BA" w14:textId="77777777" w:rsidR="005D0519" w:rsidRDefault="005D0519" w:rsidP="00246801">
      <w:pPr>
        <w:tabs>
          <w:tab w:val="left" w:pos="9795"/>
        </w:tabs>
        <w:spacing w:after="0"/>
      </w:pPr>
    </w:p>
    <w:p w14:paraId="5DB742E1" w14:textId="06E2402D" w:rsidR="00ED1765" w:rsidRDefault="00CE0C47" w:rsidP="00246801">
      <w:pPr>
        <w:pStyle w:val="ListParagraph"/>
        <w:numPr>
          <w:ilvl w:val="0"/>
          <w:numId w:val="23"/>
        </w:numPr>
        <w:tabs>
          <w:tab w:val="left" w:pos="9795"/>
        </w:tabs>
        <w:spacing w:after="0"/>
      </w:pPr>
      <w:r w:rsidRPr="00CE0C47">
        <w:t xml:space="preserve">If </w:t>
      </w:r>
      <w:r w:rsidR="00641C1B">
        <w:t>the user has</w:t>
      </w:r>
      <w:r w:rsidRPr="00CE0C47">
        <w:t xml:space="preserve"> multiple eAuth accounts in the system matching the Login.gov email address, </w:t>
      </w:r>
      <w:r w:rsidR="00641C1B">
        <w:t>the user</w:t>
      </w:r>
      <w:r w:rsidRPr="00CE0C47">
        <w:t xml:space="preserve"> will be notified multiple accounts were found. </w:t>
      </w:r>
      <w:r w:rsidR="009677A2">
        <w:t>S</w:t>
      </w:r>
      <w:r w:rsidRPr="00CE0C47">
        <w:t>elect the User ID from the list for the eAuth account you want to link with Login.gov. You will be prompted to log in with the selected User ID and password for the eAuth account to allow the link to continue.</w:t>
      </w:r>
      <w:r w:rsidR="00A20111">
        <w:t xml:space="preserve"> Once linked</w:t>
      </w:r>
      <w:r w:rsidR="005D1E53">
        <w:t>, refer to 1.a-b above</w:t>
      </w:r>
      <w:r w:rsidR="00824BA3">
        <w:t>.</w:t>
      </w:r>
    </w:p>
    <w:p w14:paraId="496EEEC0" w14:textId="7EF5A9E5" w:rsidR="002D04D4" w:rsidRDefault="008200A9" w:rsidP="00564D91">
      <w:pPr>
        <w:pStyle w:val="ListParagraph"/>
        <w:numPr>
          <w:ilvl w:val="0"/>
          <w:numId w:val="23"/>
        </w:numPr>
        <w:tabs>
          <w:tab w:val="left" w:pos="9795"/>
        </w:tabs>
        <w:spacing w:after="0"/>
      </w:pPr>
      <w:r>
        <w:t>If user does not have an existing</w:t>
      </w:r>
      <w:r w:rsidR="00C53DE0">
        <w:t xml:space="preserve"> eAuth account</w:t>
      </w:r>
      <w:r w:rsidR="00780ADE">
        <w:t xml:space="preserve">, select “Continue without linking to an existing eAuth account. </w:t>
      </w:r>
      <w:r w:rsidR="00BE7E22">
        <w:t>T</w:t>
      </w:r>
      <w:r w:rsidR="00D35C03" w:rsidRPr="00D677EA">
        <w:t>hen click continue.</w:t>
      </w:r>
      <w:r w:rsidR="009A395E">
        <w:t xml:space="preserve"> Enter First and Last Name, then click Submit.</w:t>
      </w:r>
      <w:r w:rsidR="00BF2390">
        <w:t xml:space="preserve"> </w:t>
      </w:r>
      <w:r w:rsidR="00881A02">
        <w:t xml:space="preserve">Continue to the next step in this guide to </w:t>
      </w:r>
      <w:r w:rsidR="008F53B4">
        <w:t xml:space="preserve">complete identity verification. </w:t>
      </w:r>
      <w:r w:rsidR="00BE7E22">
        <w:t xml:space="preserve">Note: </w:t>
      </w:r>
      <w:r w:rsidR="00BF2390">
        <w:t>Choosing this option will create a</w:t>
      </w:r>
      <w:r w:rsidR="00F03A6B">
        <w:t xml:space="preserve"> new account.</w:t>
      </w:r>
      <w:r w:rsidR="005E54EA">
        <w:t xml:space="preserve"> If </w:t>
      </w:r>
      <w:r w:rsidR="0014386C">
        <w:t>the user</w:t>
      </w:r>
      <w:r w:rsidR="005E54EA">
        <w:t xml:space="preserve"> already ha</w:t>
      </w:r>
      <w:r w:rsidR="0014386C">
        <w:t>s</w:t>
      </w:r>
      <w:r w:rsidR="005E54EA">
        <w:t xml:space="preserve"> an e</w:t>
      </w:r>
      <w:r w:rsidR="006C1ABC">
        <w:t>A</w:t>
      </w:r>
      <w:r w:rsidR="005E54EA">
        <w:t xml:space="preserve">uth account and </w:t>
      </w:r>
      <w:r w:rsidR="0014386C">
        <w:t>chooses</w:t>
      </w:r>
      <w:r w:rsidR="005E54EA">
        <w:t xml:space="preserve"> this option, </w:t>
      </w:r>
      <w:r w:rsidR="006636A0">
        <w:t>the user</w:t>
      </w:r>
      <w:r w:rsidR="005E54EA">
        <w:t xml:space="preserve"> will have 2 accounts, an eAuth account and Login.gov account.</w:t>
      </w:r>
    </w:p>
    <w:p w14:paraId="118EB80B" w14:textId="7CA61F95" w:rsidR="006C60A9" w:rsidRDefault="006C60A9" w:rsidP="006C60A9">
      <w:pPr>
        <w:tabs>
          <w:tab w:val="left" w:pos="9795"/>
        </w:tabs>
        <w:jc w:val="center"/>
        <w:rPr>
          <w:b/>
          <w:bCs/>
        </w:rPr>
      </w:pPr>
    </w:p>
    <w:p w14:paraId="3658196C" w14:textId="1A0706B5" w:rsidR="006C60A9" w:rsidRPr="006719D4" w:rsidRDefault="005F4D29" w:rsidP="00E43297">
      <w:pPr>
        <w:tabs>
          <w:tab w:val="left" w:pos="9795"/>
        </w:tabs>
        <w:jc w:val="center"/>
      </w:pPr>
      <w:r w:rsidRPr="00100A54">
        <w:rPr>
          <w:noProof/>
          <w:color w:val="E20000"/>
        </w:rPr>
        <mc:AlternateContent>
          <mc:Choice Requires="wps">
            <w:drawing>
              <wp:anchor distT="0" distB="0" distL="114300" distR="114300" simplePos="0" relativeHeight="251670016" behindDoc="0" locked="0" layoutInCell="1" allowOverlap="1" wp14:anchorId="3E671B27" wp14:editId="41F7B657">
                <wp:simplePos x="0" y="0"/>
                <wp:positionH relativeFrom="margin">
                  <wp:posOffset>1011555</wp:posOffset>
                </wp:positionH>
                <wp:positionV relativeFrom="paragraph">
                  <wp:posOffset>1238251</wp:posOffset>
                </wp:positionV>
                <wp:extent cx="390525" cy="209550"/>
                <wp:effectExtent l="0" t="0" r="66675" b="57150"/>
                <wp:wrapNone/>
                <wp:docPr id="1384938084" name="Straight Arrow Connector 13849380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90525" cy="2095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58E26A" id="Straight Arrow Connector 1384938084" o:spid="_x0000_s1026" type="#_x0000_t32" alt="&quot;&quot;" style="position:absolute;margin-left:79.65pt;margin-top:97.5pt;width:30.75pt;height:16.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" strokecolor="red" strokeweight="1.9pt">
                <v:stroke endarrow="block" joinstyle="miter"/>
                <w10:wrap anchorx="margin"/>
              </v:shape>
            </w:pict>
          </mc:Fallback>
        </mc:AlternateContent>
      </w:r>
    </w:p>
    <w:p w14:paraId="18F1884F" w14:textId="2BEE6BEE" w:rsidR="005F4D29" w:rsidRDefault="005F4D29" w:rsidP="003E5D30">
      <w:pPr>
        <w:tabs>
          <w:tab w:val="left" w:pos="9795"/>
        </w:tabs>
        <w:rPr>
          <w:sz w:val="24"/>
          <w:szCs w:val="24"/>
        </w:rPr>
      </w:pPr>
    </w:p>
    <w:p w14:paraId="78DB5F1E" w14:textId="77777777" w:rsidR="005F4D29" w:rsidRDefault="005F4D29" w:rsidP="003E5D30">
      <w:pPr>
        <w:tabs>
          <w:tab w:val="left" w:pos="9795"/>
        </w:tabs>
        <w:rPr>
          <w:sz w:val="24"/>
          <w:szCs w:val="24"/>
        </w:rPr>
      </w:pPr>
    </w:p>
    <w:p w14:paraId="37B5D799" w14:textId="1166BB53" w:rsidR="000C6FE3" w:rsidRDefault="000C6FE3" w:rsidP="0075377F">
      <w:pPr>
        <w:pStyle w:val="ListParagraph"/>
        <w:tabs>
          <w:tab w:val="left" w:pos="9795"/>
        </w:tabs>
        <w:rPr>
          <w:noProof/>
          <w:sz w:val="20"/>
          <w:szCs w:val="20"/>
        </w:rPr>
      </w:pPr>
    </w:p>
    <w:p w14:paraId="5711BB6B" w14:textId="02214E07" w:rsidR="00CD28C5" w:rsidRPr="008D0510" w:rsidRDefault="00E5596A" w:rsidP="0075377F">
      <w:pPr>
        <w:pStyle w:val="ListParagraph"/>
        <w:tabs>
          <w:tab w:val="left" w:pos="9795"/>
        </w:tabs>
        <w:rPr>
          <w:noProof/>
          <w:sz w:val="20"/>
          <w:szCs w:val="20"/>
        </w:rPr>
      </w:pPr>
      <w:r w:rsidRPr="00100A54">
        <w:rPr>
          <w:noProof/>
          <w:color w:val="E20000"/>
        </w:rPr>
        <mc:AlternateContent>
          <mc:Choice Requires="wps">
            <w:drawing>
              <wp:anchor distT="0" distB="0" distL="114300" distR="114300" simplePos="0" relativeHeight="251982848" behindDoc="0" locked="0" layoutInCell="1" allowOverlap="1" wp14:anchorId="19899C1A" wp14:editId="1F3BBE6D">
                <wp:simplePos x="0" y="0"/>
                <wp:positionH relativeFrom="margin">
                  <wp:posOffset>2604973</wp:posOffset>
                </wp:positionH>
                <wp:positionV relativeFrom="paragraph">
                  <wp:posOffset>810209</wp:posOffset>
                </wp:positionV>
                <wp:extent cx="2965552" cy="61570"/>
                <wp:effectExtent l="38100" t="19050" r="25400" b="91440"/>
                <wp:wrapNone/>
                <wp:docPr id="633179533" name="Straight Arrow Connector 6331795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965552" cy="6157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CFF28" id="Straight Arrow Connector 633179533" o:spid="_x0000_s1026" type="#_x0000_t32" alt="&quot;&quot;" style="position:absolute;margin-left:205.1pt;margin-top:63.8pt;width:233.5pt;height:4.85pt;flip:x;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980800" behindDoc="0" locked="0" layoutInCell="1" allowOverlap="1" wp14:anchorId="57FD12C5" wp14:editId="5394B828">
                <wp:simplePos x="0" y="0"/>
                <wp:positionH relativeFrom="margin">
                  <wp:posOffset>1620317</wp:posOffset>
                </wp:positionH>
                <wp:positionV relativeFrom="paragraph">
                  <wp:posOffset>824840</wp:posOffset>
                </wp:positionV>
                <wp:extent cx="3942766" cy="607161"/>
                <wp:effectExtent l="38100" t="0" r="19685" b="78740"/>
                <wp:wrapNone/>
                <wp:docPr id="377079337" name="Straight Arrow Connector 377079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942766" cy="607161"/>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84CE2" id="Straight Arrow Connector 377079337" o:spid="_x0000_s1026" type="#_x0000_t32" alt="&quot;&quot;" style="position:absolute;margin-left:127.6pt;margin-top:64.95pt;width:310.45pt;height:47.8pt;flip:x;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979776" behindDoc="0" locked="0" layoutInCell="1" allowOverlap="1" wp14:anchorId="5A579EC8" wp14:editId="56C03164">
                <wp:simplePos x="0" y="0"/>
                <wp:positionH relativeFrom="margin">
                  <wp:posOffset>5570525</wp:posOffset>
                </wp:positionH>
                <wp:positionV relativeFrom="paragraph">
                  <wp:posOffset>188416</wp:posOffset>
                </wp:positionV>
                <wp:extent cx="1536192" cy="1104595"/>
                <wp:effectExtent l="0" t="0" r="26035" b="19685"/>
                <wp:wrapNone/>
                <wp:docPr id="2113150987" name="Rectangle 2113150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36192" cy="110459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41A09C17" w14:textId="63D8E2C2" w:rsidR="000C6FE3" w:rsidRPr="002A60A4" w:rsidRDefault="00E5596A" w:rsidP="000C6FE3">
                            <w:pPr>
                              <w:rPr>
                                <w:rFonts w:asciiTheme="majorHAnsi" w:hAnsiTheme="majorHAnsi" w:cstheme="majorHAnsi"/>
                                <w:b/>
                                <w:bCs/>
                              </w:rPr>
                            </w:pPr>
                            <w:r>
                              <w:rPr>
                                <w:rFonts w:asciiTheme="majorHAnsi" w:hAnsiTheme="majorHAnsi" w:cstheme="majorHAnsi"/>
                              </w:rPr>
                              <w:t xml:space="preserve">Select the </w:t>
                            </w:r>
                            <w:r w:rsidRPr="00E5596A">
                              <w:rPr>
                                <w:rFonts w:asciiTheme="majorHAnsi" w:hAnsiTheme="majorHAnsi" w:cstheme="majorHAnsi"/>
                                <w:b/>
                                <w:bCs/>
                              </w:rPr>
                              <w:t>Verify my identity at Login.gov</w:t>
                            </w:r>
                            <w:r>
                              <w:rPr>
                                <w:rFonts w:asciiTheme="majorHAnsi" w:hAnsiTheme="majorHAnsi" w:cstheme="majorHAnsi"/>
                              </w:rPr>
                              <w:t xml:space="preserve"> radio button, then click </w:t>
                            </w:r>
                            <w:r w:rsidRPr="00E5596A">
                              <w:rPr>
                                <w:rFonts w:asciiTheme="majorHAnsi" w:hAnsiTheme="majorHAnsi" w:cstheme="majorHAnsi"/>
                                <w:b/>
                                <w:bCs/>
                              </w:rPr>
                              <w:t>Continue</w:t>
                            </w:r>
                            <w:r>
                              <w:rPr>
                                <w:rFonts w:asciiTheme="majorHAnsi" w:hAnsiTheme="majorHAnsi" w:cstheme="majorHAnsi"/>
                              </w:rPr>
                              <w:t>.</w:t>
                            </w:r>
                            <w:r w:rsidR="000C6FE3">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79EC8" id="Rectangle 2113150987" o:spid="_x0000_s1043" alt="&quot;&quot;" style="position:absolute;left:0;text-align:left;margin-left:438.6pt;margin-top:14.85pt;width:120.95pt;height:87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" fillcolor="white [3201]" strokecolor="#e20000" strokeweight="1.9pt">
                <v:textbox>
                  <w:txbxContent>
                    <w:p w14:paraId="41A09C17" w14:textId="63D8E2C2" w:rsidR="000C6FE3" w:rsidRPr="002A60A4" w:rsidRDefault="00E5596A" w:rsidP="000C6FE3">
                      <w:pPr>
                        <w:rPr>
                          <w:rFonts w:asciiTheme="majorHAnsi" w:hAnsiTheme="majorHAnsi" w:cstheme="majorHAnsi"/>
                          <w:b/>
                          <w:bCs/>
                        </w:rPr>
                      </w:pPr>
                      <w:r>
                        <w:rPr>
                          <w:rFonts w:asciiTheme="majorHAnsi" w:hAnsiTheme="majorHAnsi" w:cstheme="majorHAnsi"/>
                        </w:rPr>
                        <w:t xml:space="preserve">Select the </w:t>
                      </w:r>
                      <w:r w:rsidRPr="00E5596A">
                        <w:rPr>
                          <w:rFonts w:asciiTheme="majorHAnsi" w:hAnsiTheme="majorHAnsi" w:cstheme="majorHAnsi"/>
                          <w:b/>
                          <w:bCs/>
                        </w:rPr>
                        <w:t>Verify my identity at Login.gov</w:t>
                      </w:r>
                      <w:r>
                        <w:rPr>
                          <w:rFonts w:asciiTheme="majorHAnsi" w:hAnsiTheme="majorHAnsi" w:cstheme="majorHAnsi"/>
                        </w:rPr>
                        <w:t xml:space="preserve"> radio button, then click </w:t>
                      </w:r>
                      <w:r w:rsidRPr="00E5596A">
                        <w:rPr>
                          <w:rFonts w:asciiTheme="majorHAnsi" w:hAnsiTheme="majorHAnsi" w:cstheme="majorHAnsi"/>
                          <w:b/>
                          <w:bCs/>
                        </w:rPr>
                        <w:t>Continue</w:t>
                      </w:r>
                      <w:r>
                        <w:rPr>
                          <w:rFonts w:asciiTheme="majorHAnsi" w:hAnsiTheme="majorHAnsi" w:cstheme="majorHAnsi"/>
                        </w:rPr>
                        <w:t>.</w:t>
                      </w:r>
                      <w:r w:rsidR="000C6FE3">
                        <w:rPr>
                          <w:rFonts w:asciiTheme="majorHAnsi" w:hAnsiTheme="majorHAnsi" w:cstheme="majorHAnsi"/>
                        </w:rPr>
                        <w:t xml:space="preserve"> </w:t>
                      </w:r>
                    </w:p>
                  </w:txbxContent>
                </v:textbox>
                <w10:wrap anchorx="margin"/>
              </v:rect>
            </w:pict>
          </mc:Fallback>
        </mc:AlternateContent>
      </w:r>
      <w:r w:rsidR="000C6FE3">
        <w:rPr>
          <w:noProof/>
        </w:rPr>
        <w:drawing>
          <wp:inline distT="0" distB="0" distL="0" distR="0" wp14:anchorId="1FD80B7A" wp14:editId="51355432">
            <wp:extent cx="4879238" cy="1824139"/>
            <wp:effectExtent l="0" t="0" r="0" b="5080"/>
            <wp:docPr id="250" name="Picture 250" descr="Image displays options to verify the users identity. An arrow directs users to the verify my identity at Login.gov option and the Continue button. &#10;&#10;Select the Verify my identity at Login.gov radio button, then click Conti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Image displays options to verify the users identity. An arrow directs users to the verify my identity at Login.gov option and the Continue button. &#10;&#10;Select the Verify my identity at Login.gov radio button, then click Continue. "/>
                    <pic:cNvPicPr/>
                  </pic:nvPicPr>
                  <pic:blipFill>
                    <a:blip r:embed="rId29"/>
                    <a:stretch>
                      <a:fillRect/>
                    </a:stretch>
                  </pic:blipFill>
                  <pic:spPr>
                    <a:xfrm>
                      <a:off x="0" y="0"/>
                      <a:ext cx="4919289" cy="1839112"/>
                    </a:xfrm>
                    <a:prstGeom prst="rect">
                      <a:avLst/>
                    </a:prstGeom>
                  </pic:spPr>
                </pic:pic>
              </a:graphicData>
            </a:graphic>
          </wp:inline>
        </w:drawing>
      </w:r>
      <w:r w:rsidR="00D8135F" w:rsidRPr="008D0510">
        <w:rPr>
          <w:noProof/>
          <w:sz w:val="20"/>
          <w:szCs w:val="20"/>
        </w:rPr>
        <w:t xml:space="preserve">            </w:t>
      </w:r>
    </w:p>
    <w:p w14:paraId="28B9A70B" w14:textId="77777777" w:rsidR="00450C55" w:rsidRPr="005F4D29" w:rsidRDefault="00450C55" w:rsidP="00450C55">
      <w:pPr>
        <w:tabs>
          <w:tab w:val="left" w:pos="9795"/>
        </w:tabs>
        <w:rPr>
          <w:sz w:val="24"/>
          <w:szCs w:val="24"/>
        </w:rPr>
      </w:pPr>
      <w:r w:rsidRPr="008D0510">
        <w:rPr>
          <w:b/>
          <w:bCs/>
          <w:noProof/>
        </w:rPr>
        <w:t>Identity Verification Options</w:t>
      </w:r>
    </w:p>
    <w:p w14:paraId="62BE6FF9" w14:textId="4AD825E8" w:rsidR="00450C55" w:rsidRPr="008D0510" w:rsidRDefault="00450C55" w:rsidP="00450C55">
      <w:pPr>
        <w:tabs>
          <w:tab w:val="left" w:pos="9795"/>
        </w:tabs>
        <w:rPr>
          <w:noProof/>
          <w:sz w:val="20"/>
          <w:szCs w:val="20"/>
        </w:rPr>
      </w:pPr>
      <w:r w:rsidRPr="008D0510">
        <w:rPr>
          <w:noProof/>
          <w:sz w:val="20"/>
          <w:szCs w:val="20"/>
        </w:rPr>
        <w:t>There are two options a customer can use to verify their identity:</w:t>
      </w:r>
    </w:p>
    <w:p w14:paraId="3EDA84DD" w14:textId="77777777" w:rsidR="00450C55" w:rsidRPr="008D0510" w:rsidRDefault="00450C55" w:rsidP="00450C55">
      <w:pPr>
        <w:pStyle w:val="ListParagraph"/>
        <w:numPr>
          <w:ilvl w:val="0"/>
          <w:numId w:val="12"/>
        </w:numPr>
        <w:tabs>
          <w:tab w:val="left" w:pos="9795"/>
        </w:tabs>
        <w:rPr>
          <w:noProof/>
          <w:sz w:val="20"/>
          <w:szCs w:val="20"/>
        </w:rPr>
      </w:pPr>
      <w:r w:rsidRPr="008D0510">
        <w:rPr>
          <w:noProof/>
          <w:sz w:val="20"/>
          <w:szCs w:val="20"/>
        </w:rPr>
        <w:t>The “</w:t>
      </w:r>
      <w:r w:rsidRPr="008D0510">
        <w:rPr>
          <w:b/>
          <w:bCs/>
          <w:noProof/>
          <w:sz w:val="20"/>
          <w:szCs w:val="20"/>
        </w:rPr>
        <w:t>Verify my identity with Login.gov</w:t>
      </w:r>
      <w:r w:rsidRPr="008D0510">
        <w:rPr>
          <w:noProof/>
          <w:sz w:val="20"/>
          <w:szCs w:val="20"/>
        </w:rPr>
        <w:t>” is a self-service option for accounts created with Login.gov. It guides the customer through a process where they use a phone or laptop to upload the f</w:t>
      </w:r>
      <w:r>
        <w:rPr>
          <w:noProof/>
          <w:sz w:val="20"/>
          <w:szCs w:val="20"/>
        </w:rPr>
        <w:t>r</w:t>
      </w:r>
      <w:r w:rsidRPr="008D0510">
        <w:rPr>
          <w:noProof/>
          <w:sz w:val="20"/>
          <w:szCs w:val="20"/>
        </w:rPr>
        <w:t xml:space="preserve">ont and back images of a State issued photo ID </w:t>
      </w:r>
      <w:r>
        <w:rPr>
          <w:noProof/>
          <w:sz w:val="20"/>
          <w:szCs w:val="20"/>
        </w:rPr>
        <w:t xml:space="preserve"> and e</w:t>
      </w:r>
      <w:r w:rsidRPr="008D0510">
        <w:rPr>
          <w:noProof/>
          <w:sz w:val="20"/>
          <w:szCs w:val="20"/>
        </w:rPr>
        <w:t xml:space="preserve">nter their SSN, personal information and primary phone number. Upon successful identity verification they are issued a Login.gov personal key for account recovery used in the event </w:t>
      </w:r>
      <w:r>
        <w:rPr>
          <w:noProof/>
          <w:sz w:val="20"/>
          <w:szCs w:val="20"/>
        </w:rPr>
        <w:t>the customer</w:t>
      </w:r>
      <w:r w:rsidRPr="008D0510">
        <w:rPr>
          <w:noProof/>
          <w:sz w:val="20"/>
          <w:szCs w:val="20"/>
        </w:rPr>
        <w:t xml:space="preserve"> forget</w:t>
      </w:r>
      <w:r>
        <w:rPr>
          <w:noProof/>
          <w:sz w:val="20"/>
          <w:szCs w:val="20"/>
        </w:rPr>
        <w:t>s</w:t>
      </w:r>
      <w:r w:rsidRPr="008D0510">
        <w:rPr>
          <w:noProof/>
          <w:sz w:val="20"/>
          <w:szCs w:val="20"/>
        </w:rPr>
        <w:t xml:space="preserve"> their password on the verified identity account. If the</w:t>
      </w:r>
      <w:r>
        <w:rPr>
          <w:noProof/>
          <w:sz w:val="20"/>
          <w:szCs w:val="20"/>
        </w:rPr>
        <w:t xml:space="preserve"> user</w:t>
      </w:r>
      <w:r w:rsidRPr="008D0510">
        <w:rPr>
          <w:noProof/>
          <w:sz w:val="20"/>
          <w:szCs w:val="20"/>
        </w:rPr>
        <w:t xml:space="preserve"> fail</w:t>
      </w:r>
      <w:r>
        <w:rPr>
          <w:noProof/>
          <w:sz w:val="20"/>
          <w:szCs w:val="20"/>
        </w:rPr>
        <w:t>s</w:t>
      </w:r>
      <w:r w:rsidRPr="008D0510">
        <w:rPr>
          <w:noProof/>
          <w:sz w:val="20"/>
          <w:szCs w:val="20"/>
        </w:rPr>
        <w:t xml:space="preserve"> the online process, they can use the Login.gov US Postal Service in</w:t>
      </w:r>
      <w:r>
        <w:rPr>
          <w:noProof/>
          <w:sz w:val="20"/>
          <w:szCs w:val="20"/>
        </w:rPr>
        <w:t>-</w:t>
      </w:r>
      <w:r w:rsidRPr="008D0510">
        <w:rPr>
          <w:noProof/>
          <w:sz w:val="20"/>
          <w:szCs w:val="20"/>
        </w:rPr>
        <w:t>person option or visit a USDA LRA.</w:t>
      </w:r>
    </w:p>
    <w:p w14:paraId="6027F138" w14:textId="352561D2" w:rsidR="00450C55" w:rsidRPr="008D0510" w:rsidRDefault="00450C55" w:rsidP="00450C55">
      <w:pPr>
        <w:pStyle w:val="ListParagraph"/>
        <w:numPr>
          <w:ilvl w:val="0"/>
          <w:numId w:val="12"/>
        </w:numPr>
        <w:tabs>
          <w:tab w:val="left" w:pos="9795"/>
        </w:tabs>
        <w:rPr>
          <w:noProof/>
          <w:sz w:val="20"/>
          <w:szCs w:val="20"/>
        </w:rPr>
      </w:pPr>
      <w:r w:rsidRPr="008D0510">
        <w:rPr>
          <w:noProof/>
          <w:sz w:val="20"/>
          <w:szCs w:val="20"/>
        </w:rPr>
        <w:t>The “</w:t>
      </w:r>
      <w:r w:rsidRPr="008D0510">
        <w:rPr>
          <w:b/>
          <w:bCs/>
          <w:noProof/>
          <w:sz w:val="20"/>
          <w:szCs w:val="20"/>
        </w:rPr>
        <w:t>Visit USDA Service Center</w:t>
      </w:r>
      <w:r w:rsidRPr="008D0510">
        <w:rPr>
          <w:noProof/>
          <w:sz w:val="20"/>
          <w:szCs w:val="20"/>
        </w:rPr>
        <w:t>” option can be use</w:t>
      </w:r>
      <w:r>
        <w:rPr>
          <w:noProof/>
          <w:sz w:val="20"/>
          <w:szCs w:val="20"/>
        </w:rPr>
        <w:t>d</w:t>
      </w:r>
      <w:r w:rsidRPr="008D0510">
        <w:rPr>
          <w:noProof/>
          <w:sz w:val="20"/>
          <w:szCs w:val="20"/>
        </w:rPr>
        <w:t xml:space="preserve"> </w:t>
      </w:r>
      <w:r>
        <w:rPr>
          <w:noProof/>
          <w:sz w:val="20"/>
          <w:szCs w:val="20"/>
        </w:rPr>
        <w:t>for</w:t>
      </w:r>
      <w:r w:rsidRPr="008D0510">
        <w:rPr>
          <w:noProof/>
          <w:sz w:val="20"/>
          <w:szCs w:val="20"/>
        </w:rPr>
        <w:t xml:space="preserve"> both Login.gov accounts and existing eAuth accounts. </w:t>
      </w:r>
      <w:r>
        <w:rPr>
          <w:noProof/>
          <w:sz w:val="20"/>
          <w:szCs w:val="20"/>
        </w:rPr>
        <w:t>Selecting this option will direct the user</w:t>
      </w:r>
      <w:r w:rsidRPr="008D0510">
        <w:rPr>
          <w:noProof/>
          <w:sz w:val="20"/>
          <w:szCs w:val="20"/>
        </w:rPr>
        <w:t xml:space="preserve"> back to the account profile where prompted to add the required information for identity verification. This includes their DOB, confirm their name, add a home address and home phone number. </w:t>
      </w:r>
      <w:r>
        <w:rPr>
          <w:noProof/>
          <w:sz w:val="20"/>
          <w:szCs w:val="20"/>
        </w:rPr>
        <w:t>User</w:t>
      </w:r>
      <w:r w:rsidRPr="008D0510">
        <w:rPr>
          <w:noProof/>
          <w:sz w:val="20"/>
          <w:szCs w:val="20"/>
        </w:rPr>
        <w:t xml:space="preserve"> will be taken to the USDA Service Center locator website </w:t>
      </w:r>
      <w:r>
        <w:rPr>
          <w:noProof/>
          <w:sz w:val="20"/>
          <w:szCs w:val="20"/>
        </w:rPr>
        <w:t>to</w:t>
      </w:r>
      <w:r w:rsidRPr="008D0510">
        <w:rPr>
          <w:noProof/>
          <w:sz w:val="20"/>
          <w:szCs w:val="20"/>
        </w:rPr>
        <w:t xml:space="preserve">  find the nearest LRA at a Service Center office. The customer will need to call the office to make an appointment with the LRA to ensure they are available when they visit.</w:t>
      </w:r>
      <w:r>
        <w:rPr>
          <w:noProof/>
          <w:sz w:val="20"/>
          <w:szCs w:val="20"/>
        </w:rPr>
        <w:t xml:space="preserve"> See further instructions for this option</w:t>
      </w:r>
      <w:r w:rsidR="008E7EB6">
        <w:rPr>
          <w:noProof/>
          <w:sz w:val="20"/>
          <w:szCs w:val="20"/>
        </w:rPr>
        <w:t xml:space="preserve"> under the Helpful Tips</w:t>
      </w:r>
      <w:r w:rsidR="0080147F">
        <w:rPr>
          <w:noProof/>
          <w:sz w:val="20"/>
          <w:szCs w:val="20"/>
        </w:rPr>
        <w:t xml:space="preserve">: </w:t>
      </w:r>
      <w:r w:rsidR="000B36C2">
        <w:rPr>
          <w:noProof/>
          <w:sz w:val="20"/>
          <w:szCs w:val="20"/>
        </w:rPr>
        <w:t>Alternative Verification Method</w:t>
      </w:r>
      <w:r>
        <w:rPr>
          <w:noProof/>
          <w:sz w:val="20"/>
          <w:szCs w:val="20"/>
        </w:rPr>
        <w:t xml:space="preserve"> </w:t>
      </w:r>
      <w:r w:rsidR="0080147F">
        <w:rPr>
          <w:noProof/>
          <w:sz w:val="20"/>
          <w:szCs w:val="20"/>
        </w:rPr>
        <w:t>section on page</w:t>
      </w:r>
      <w:r w:rsidR="00187847">
        <w:rPr>
          <w:noProof/>
          <w:sz w:val="20"/>
          <w:szCs w:val="20"/>
        </w:rPr>
        <w:t xml:space="preserve"> 24</w:t>
      </w:r>
      <w:r>
        <w:rPr>
          <w:noProof/>
          <w:sz w:val="20"/>
          <w:szCs w:val="20"/>
        </w:rPr>
        <w:t>.</w:t>
      </w:r>
    </w:p>
    <w:p w14:paraId="775DD080" w14:textId="77777777" w:rsidR="00450C55" w:rsidRPr="008D0510" w:rsidRDefault="00450C55" w:rsidP="00450C55">
      <w:pPr>
        <w:pStyle w:val="ListParagraph"/>
        <w:tabs>
          <w:tab w:val="left" w:pos="9795"/>
        </w:tabs>
        <w:rPr>
          <w:noProof/>
          <w:sz w:val="20"/>
          <w:szCs w:val="20"/>
        </w:rPr>
      </w:pPr>
    </w:p>
    <w:p w14:paraId="6514B290" w14:textId="3FC69CBD" w:rsidR="00450C55" w:rsidRDefault="00450C55" w:rsidP="00450C55">
      <w:pPr>
        <w:pStyle w:val="ListParagraph"/>
        <w:tabs>
          <w:tab w:val="left" w:pos="9795"/>
        </w:tabs>
        <w:rPr>
          <w:b/>
          <w:bCs/>
          <w:noProof/>
          <w:sz w:val="20"/>
          <w:szCs w:val="20"/>
        </w:rPr>
      </w:pPr>
      <w:r>
        <w:rPr>
          <w:b/>
          <w:bCs/>
          <w:noProof/>
          <w:sz w:val="20"/>
          <w:szCs w:val="20"/>
        </w:rPr>
        <w:t xml:space="preserve">Note: </w:t>
      </w:r>
      <w:r w:rsidRPr="00FD5855">
        <w:rPr>
          <w:noProof/>
          <w:sz w:val="20"/>
          <w:szCs w:val="20"/>
        </w:rPr>
        <w:t xml:space="preserve">If you leave the verification page before verification is complete, you may restart the </w:t>
      </w:r>
      <w:r w:rsidR="00992325">
        <w:rPr>
          <w:noProof/>
          <w:sz w:val="20"/>
          <w:szCs w:val="20"/>
        </w:rPr>
        <w:t xml:space="preserve">Online Verification process by logging into the applicable program application at </w:t>
      </w:r>
      <w:hyperlink r:id="rId30" w:history="1">
        <w:r w:rsidR="000B36C2" w:rsidRPr="00564D91">
          <w:rPr>
            <w:rStyle w:val="Hyperlink"/>
            <w:sz w:val="20"/>
            <w:szCs w:val="20"/>
          </w:rPr>
          <w:t>https://usdalinc.sc.egov.usda.gov/</w:t>
        </w:r>
      </w:hyperlink>
      <w:r w:rsidR="00992325" w:rsidRPr="00564D91">
        <w:rPr>
          <w:rStyle w:val="Hyperlink"/>
          <w:sz w:val="20"/>
          <w:szCs w:val="20"/>
        </w:rPr>
        <w:t xml:space="preserve"> </w:t>
      </w:r>
      <w:r w:rsidRPr="00FD5855">
        <w:rPr>
          <w:noProof/>
          <w:sz w:val="20"/>
          <w:szCs w:val="20"/>
        </w:rPr>
        <w:t>after at least 2 hours.</w:t>
      </w:r>
    </w:p>
    <w:p w14:paraId="66132616" w14:textId="77777777" w:rsidR="00450C55" w:rsidRDefault="00450C55" w:rsidP="00450C55">
      <w:pPr>
        <w:pStyle w:val="ListParagraph"/>
        <w:tabs>
          <w:tab w:val="left" w:pos="9795"/>
        </w:tabs>
        <w:rPr>
          <w:b/>
          <w:bCs/>
          <w:noProof/>
          <w:sz w:val="20"/>
          <w:szCs w:val="20"/>
        </w:rPr>
      </w:pPr>
    </w:p>
    <w:p w14:paraId="7AE93E28" w14:textId="77777777" w:rsidR="00450C55" w:rsidRPr="008D0510" w:rsidRDefault="00450C55" w:rsidP="00450C55">
      <w:pPr>
        <w:pStyle w:val="ListParagraph"/>
        <w:tabs>
          <w:tab w:val="left" w:pos="9795"/>
        </w:tabs>
        <w:rPr>
          <w:noProof/>
          <w:sz w:val="20"/>
          <w:szCs w:val="20"/>
        </w:rPr>
      </w:pPr>
    </w:p>
    <w:p w14:paraId="61027213" w14:textId="77777777" w:rsidR="00450C55" w:rsidRDefault="00450C55" w:rsidP="00450C55">
      <w:pPr>
        <w:pStyle w:val="ListParagraph"/>
        <w:tabs>
          <w:tab w:val="left" w:pos="9795"/>
        </w:tabs>
        <w:rPr>
          <w:noProof/>
          <w:sz w:val="20"/>
          <w:szCs w:val="20"/>
        </w:rPr>
      </w:pPr>
      <w:r w:rsidRPr="008D0510">
        <w:rPr>
          <w:b/>
          <w:bCs/>
          <w:noProof/>
          <w:sz w:val="20"/>
          <w:szCs w:val="20"/>
        </w:rPr>
        <w:t>Note</w:t>
      </w:r>
      <w:r w:rsidRPr="008D0510">
        <w:rPr>
          <w:noProof/>
          <w:sz w:val="20"/>
          <w:szCs w:val="20"/>
        </w:rPr>
        <w:t xml:space="preserve">: For customers outside of the United States who need assistance with in-person identity verification, USDA-LRAs are sometimes located at a US Consulate or US Embassy. These LRAs must be on a USDA Network to access EIMS and use a PIV credintial to log in.    </w:t>
      </w:r>
    </w:p>
    <w:p w14:paraId="37B6FE95" w14:textId="65564D40" w:rsidR="00CD28C5" w:rsidRDefault="00CD28C5" w:rsidP="003E5D30">
      <w:pPr>
        <w:tabs>
          <w:tab w:val="left" w:pos="9795"/>
        </w:tabs>
        <w:rPr>
          <w:noProof/>
        </w:rPr>
      </w:pPr>
    </w:p>
    <w:p w14:paraId="08E38DE4" w14:textId="77777777" w:rsidR="00CD28C5" w:rsidRDefault="00CD28C5" w:rsidP="003E5D30">
      <w:pPr>
        <w:tabs>
          <w:tab w:val="left" w:pos="9795"/>
        </w:tabs>
        <w:rPr>
          <w:noProof/>
        </w:rPr>
      </w:pPr>
    </w:p>
    <w:p w14:paraId="24AD27EB" w14:textId="3105B1CE" w:rsidR="00D8135F" w:rsidRDefault="00C747C3" w:rsidP="003E5D30">
      <w:pPr>
        <w:tabs>
          <w:tab w:val="left" w:pos="9795"/>
        </w:tabs>
        <w:rPr>
          <w:noProof/>
        </w:rPr>
      </w:pPr>
      <w:r w:rsidRPr="00100A54">
        <w:rPr>
          <w:noProof/>
          <w:color w:val="E20000"/>
        </w:rPr>
        <w:lastRenderedPageBreak/>
        <mc:AlternateContent>
          <mc:Choice Requires="wps">
            <w:drawing>
              <wp:anchor distT="0" distB="0" distL="114300" distR="114300" simplePos="0" relativeHeight="251985920" behindDoc="0" locked="0" layoutInCell="1" allowOverlap="1" wp14:anchorId="5F261EE2" wp14:editId="42FA8136">
                <wp:simplePos x="0" y="0"/>
                <wp:positionH relativeFrom="margin">
                  <wp:posOffset>1130197</wp:posOffset>
                </wp:positionH>
                <wp:positionV relativeFrom="paragraph">
                  <wp:posOffset>1438021</wp:posOffset>
                </wp:positionV>
                <wp:extent cx="431597" cy="431597"/>
                <wp:effectExtent l="0" t="0" r="83185" b="64135"/>
                <wp:wrapNone/>
                <wp:docPr id="721012221" name="Straight Arrow Connector 721012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1597" cy="431597"/>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4EE374" id="Straight Arrow Connector 721012221" o:spid="_x0000_s1026" type="#_x0000_t32" alt="&quot;&quot;" style="position:absolute;margin-left:89pt;margin-top:113.25pt;width:34pt;height:34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984896" behindDoc="0" locked="0" layoutInCell="1" allowOverlap="1" wp14:anchorId="7A2404F7" wp14:editId="7FA41183">
                <wp:simplePos x="0" y="0"/>
                <wp:positionH relativeFrom="margin">
                  <wp:posOffset>318211</wp:posOffset>
                </wp:positionH>
                <wp:positionV relativeFrom="paragraph">
                  <wp:posOffset>757707</wp:posOffset>
                </wp:positionV>
                <wp:extent cx="1221512" cy="672669"/>
                <wp:effectExtent l="0" t="0" r="17145" b="13335"/>
                <wp:wrapNone/>
                <wp:docPr id="1602076986" name="Rectangle 16020769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1512" cy="672669"/>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6BE1954C" w14:textId="5E04A88A" w:rsidR="00C747C3" w:rsidRPr="002A60A4" w:rsidRDefault="00C747C3" w:rsidP="00C747C3">
                            <w:pPr>
                              <w:rPr>
                                <w:rFonts w:asciiTheme="majorHAnsi" w:hAnsiTheme="majorHAnsi" w:cstheme="majorHAnsi"/>
                                <w:b/>
                                <w:bCs/>
                              </w:rPr>
                            </w:pPr>
                            <w:r>
                              <w:rPr>
                                <w:rFonts w:asciiTheme="majorHAnsi" w:hAnsiTheme="majorHAnsi" w:cstheme="majorHAnsi"/>
                              </w:rPr>
                              <w:t xml:space="preserve">Click </w:t>
                            </w:r>
                            <w:r w:rsidRPr="00C747C3">
                              <w:rPr>
                                <w:rFonts w:asciiTheme="majorHAnsi" w:hAnsiTheme="majorHAnsi" w:cstheme="majorHAnsi"/>
                                <w:b/>
                                <w:bCs/>
                              </w:rPr>
                              <w:t>Continue to Login.gov</w:t>
                            </w:r>
                            <w:r>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404F7" id="Rectangle 1602076986" o:spid="_x0000_s1044" alt="&quot;&quot;" style="position:absolute;margin-left:25.05pt;margin-top:59.65pt;width:96.2pt;height:52.9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" fillcolor="white [3201]" strokecolor="#e20000" strokeweight="1.9pt">
                <v:textbox>
                  <w:txbxContent>
                    <w:p w14:paraId="6BE1954C" w14:textId="5E04A88A" w:rsidR="00C747C3" w:rsidRPr="002A60A4" w:rsidRDefault="00C747C3" w:rsidP="00C747C3">
                      <w:pPr>
                        <w:rPr>
                          <w:rFonts w:asciiTheme="majorHAnsi" w:hAnsiTheme="majorHAnsi" w:cstheme="majorHAnsi"/>
                          <w:b/>
                          <w:bCs/>
                        </w:rPr>
                      </w:pPr>
                      <w:r>
                        <w:rPr>
                          <w:rFonts w:asciiTheme="majorHAnsi" w:hAnsiTheme="majorHAnsi" w:cstheme="majorHAnsi"/>
                        </w:rPr>
                        <w:t xml:space="preserve">Click </w:t>
                      </w:r>
                      <w:r w:rsidRPr="00C747C3">
                        <w:rPr>
                          <w:rFonts w:asciiTheme="majorHAnsi" w:hAnsiTheme="majorHAnsi" w:cstheme="majorHAnsi"/>
                          <w:b/>
                          <w:bCs/>
                        </w:rPr>
                        <w:t>Continue to Login.gov</w:t>
                      </w:r>
                      <w:r>
                        <w:rPr>
                          <w:rFonts w:asciiTheme="majorHAnsi" w:hAnsiTheme="majorHAnsi" w:cstheme="majorHAnsi"/>
                        </w:rPr>
                        <w:t xml:space="preserve"> </w:t>
                      </w:r>
                    </w:p>
                  </w:txbxContent>
                </v:textbox>
                <w10:wrap anchorx="margin"/>
              </v:rect>
            </w:pict>
          </mc:Fallback>
        </mc:AlternateContent>
      </w:r>
      <w:r w:rsidR="00D8135F">
        <w:rPr>
          <w:noProof/>
        </w:rPr>
        <w:t xml:space="preserve">   </w:t>
      </w:r>
      <w:r w:rsidR="00CD28C5">
        <w:rPr>
          <w:noProof/>
        </w:rPr>
        <w:t xml:space="preserve">        </w:t>
      </w:r>
      <w:r>
        <w:rPr>
          <w:noProof/>
        </w:rPr>
        <w:t xml:space="preserve">                           </w:t>
      </w:r>
      <w:r w:rsidR="00D8135F">
        <w:rPr>
          <w:noProof/>
        </w:rPr>
        <w:t xml:space="preserve">        </w:t>
      </w:r>
      <w:r w:rsidR="00D8135F">
        <w:rPr>
          <w:noProof/>
        </w:rPr>
        <w:drawing>
          <wp:inline distT="0" distB="0" distL="0" distR="0" wp14:anchorId="4AFF4364" wp14:editId="3AB4CA60">
            <wp:extent cx="5648325" cy="2580871"/>
            <wp:effectExtent l="0" t="0" r="0" b="0"/>
            <wp:docPr id="251" name="Picture 251" descr="Image displays a message that the user is continuing to Login.gov to complete the identity verification process.&#10;&#10;Click Continue to Login.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Image displays a message that the user is continuing to Login.gov to complete the identity verification process.&#10;&#10;Click Continue to Login.gov."/>
                    <pic:cNvPicPr/>
                  </pic:nvPicPr>
                  <pic:blipFill>
                    <a:blip r:embed="rId31"/>
                    <a:stretch>
                      <a:fillRect/>
                    </a:stretch>
                  </pic:blipFill>
                  <pic:spPr>
                    <a:xfrm>
                      <a:off x="0" y="0"/>
                      <a:ext cx="5668794" cy="2590224"/>
                    </a:xfrm>
                    <a:prstGeom prst="rect">
                      <a:avLst/>
                    </a:prstGeom>
                  </pic:spPr>
                </pic:pic>
              </a:graphicData>
            </a:graphic>
          </wp:inline>
        </w:drawing>
      </w:r>
    </w:p>
    <w:p w14:paraId="01D4757C" w14:textId="75B13D9C" w:rsidR="005F03BE" w:rsidRDefault="00494E62" w:rsidP="00A460EE">
      <w:pPr>
        <w:tabs>
          <w:tab w:val="left" w:pos="2550"/>
        </w:tabs>
      </w:pPr>
      <w:r>
        <w:rPr>
          <w:noProof/>
        </w:rPr>
        <w:t xml:space="preserve">                    </w:t>
      </w:r>
      <w:r w:rsidR="003F60C7" w:rsidRPr="00100A54">
        <w:rPr>
          <w:noProof/>
          <w:color w:val="E20000"/>
        </w:rPr>
        <mc:AlternateContent>
          <mc:Choice Requires="wps">
            <w:drawing>
              <wp:anchor distT="0" distB="0" distL="114300" distR="114300" simplePos="0" relativeHeight="251910144" behindDoc="0" locked="0" layoutInCell="1" allowOverlap="1" wp14:anchorId="32E7976E" wp14:editId="157C3B25">
                <wp:simplePos x="0" y="0"/>
                <wp:positionH relativeFrom="margin">
                  <wp:posOffset>2945129</wp:posOffset>
                </wp:positionH>
                <wp:positionV relativeFrom="paragraph">
                  <wp:posOffset>4559935</wp:posOffset>
                </wp:positionV>
                <wp:extent cx="2143125" cy="45719"/>
                <wp:effectExtent l="19050" t="76200" r="28575" b="50165"/>
                <wp:wrapNone/>
                <wp:docPr id="347781204" name="Straight Arrow Connector 347781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143125" cy="45719"/>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84A5CF" id="Straight Arrow Connector 347781204" o:spid="_x0000_s1026" type="#_x0000_t32" alt="&quot;&quot;" style="position:absolute;margin-left:231.9pt;margin-top:359.05pt;width:168.75pt;height:3.6pt;flip:x y;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" strokecolor="red" strokeweight="1.9pt">
                <v:stroke endarrow="block" joinstyle="miter"/>
                <w10:wrap anchorx="margin"/>
              </v:shape>
            </w:pict>
          </mc:Fallback>
        </mc:AlternateContent>
      </w:r>
      <w:r w:rsidR="003F60C7">
        <w:rPr>
          <w:noProof/>
        </w:rPr>
        <mc:AlternateContent>
          <mc:Choice Requires="wps">
            <w:drawing>
              <wp:anchor distT="0" distB="0" distL="114300" distR="114300" simplePos="0" relativeHeight="251909120" behindDoc="0" locked="0" layoutInCell="1" allowOverlap="1" wp14:anchorId="255156C2" wp14:editId="217E26D2">
                <wp:simplePos x="0" y="0"/>
                <wp:positionH relativeFrom="margin">
                  <wp:posOffset>5097780</wp:posOffset>
                </wp:positionH>
                <wp:positionV relativeFrom="paragraph">
                  <wp:posOffset>4188460</wp:posOffset>
                </wp:positionV>
                <wp:extent cx="885825" cy="628650"/>
                <wp:effectExtent l="0" t="0" r="28575" b="19050"/>
                <wp:wrapNone/>
                <wp:docPr id="11786609" name="Rectangle 117866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5825" cy="62865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25B6B77C" w14:textId="3D9021DD" w:rsidR="003F60C7" w:rsidRPr="002A60A4" w:rsidRDefault="003F60C7" w:rsidP="003F60C7">
                            <w:pPr>
                              <w:rPr>
                                <w:rFonts w:asciiTheme="majorHAnsi" w:hAnsiTheme="majorHAnsi" w:cstheme="majorHAnsi"/>
                                <w:b/>
                                <w:bCs/>
                              </w:rPr>
                            </w:pPr>
                            <w:r>
                              <w:rPr>
                                <w:rFonts w:asciiTheme="majorHAnsi" w:hAnsiTheme="majorHAnsi" w:cstheme="majorHAnsi"/>
                              </w:rPr>
                              <w:t xml:space="preserve">Click </w:t>
                            </w:r>
                            <w:r w:rsidRPr="003F60C7">
                              <w:rPr>
                                <w:rFonts w:asciiTheme="majorHAnsi" w:hAnsiTheme="majorHAnsi" w:cstheme="majorHAnsi"/>
                                <w:b/>
                                <w:bCs/>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156C2" id="Rectangle 11786609" o:spid="_x0000_s1045" alt="&quot;&quot;" style="position:absolute;margin-left:401.4pt;margin-top:329.8pt;width:69.75pt;height:49.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" fillcolor="white [3201]" strokecolor="#e20000" strokeweight="1.9pt">
                <v:textbox>
                  <w:txbxContent>
                    <w:p w14:paraId="25B6B77C" w14:textId="3D9021DD" w:rsidR="003F60C7" w:rsidRPr="002A60A4" w:rsidRDefault="003F60C7" w:rsidP="003F60C7">
                      <w:pPr>
                        <w:rPr>
                          <w:rFonts w:asciiTheme="majorHAnsi" w:hAnsiTheme="majorHAnsi" w:cstheme="majorHAnsi"/>
                          <w:b/>
                          <w:bCs/>
                        </w:rPr>
                      </w:pPr>
                      <w:r>
                        <w:rPr>
                          <w:rFonts w:asciiTheme="majorHAnsi" w:hAnsiTheme="majorHAnsi" w:cstheme="majorHAnsi"/>
                        </w:rPr>
                        <w:t xml:space="preserve">Click </w:t>
                      </w:r>
                      <w:r w:rsidRPr="003F60C7">
                        <w:rPr>
                          <w:rFonts w:asciiTheme="majorHAnsi" w:hAnsiTheme="majorHAnsi" w:cstheme="majorHAnsi"/>
                          <w:b/>
                          <w:bCs/>
                        </w:rPr>
                        <w:t>Continue</w:t>
                      </w:r>
                    </w:p>
                  </w:txbxContent>
                </v:textbox>
                <w10:wrap anchorx="margin"/>
              </v:rect>
            </w:pict>
          </mc:Fallback>
        </mc:AlternateContent>
      </w:r>
      <w:r w:rsidR="008F3927">
        <w:rPr>
          <w:noProof/>
        </w:rPr>
        <mc:AlternateContent>
          <mc:Choice Requires="wps">
            <w:drawing>
              <wp:anchor distT="0" distB="0" distL="114300" distR="114300" simplePos="0" relativeHeight="251907072" behindDoc="0" locked="0" layoutInCell="1" allowOverlap="1" wp14:anchorId="79F87CDE" wp14:editId="3FEC74B8">
                <wp:simplePos x="0" y="0"/>
                <wp:positionH relativeFrom="margin">
                  <wp:posOffset>5012055</wp:posOffset>
                </wp:positionH>
                <wp:positionV relativeFrom="paragraph">
                  <wp:posOffset>397510</wp:posOffset>
                </wp:positionV>
                <wp:extent cx="1857375" cy="1914525"/>
                <wp:effectExtent l="0" t="0" r="28575" b="28575"/>
                <wp:wrapNone/>
                <wp:docPr id="1213663537" name="Rectangle 1213663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57375" cy="19145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4FE0E7A1" w14:textId="4DC0C74A" w:rsidR="008F3927" w:rsidRDefault="008F3927" w:rsidP="008F3927">
                            <w:pPr>
                              <w:rPr>
                                <w:rFonts w:asciiTheme="majorHAnsi" w:hAnsiTheme="majorHAnsi" w:cstheme="majorHAnsi"/>
                              </w:rPr>
                            </w:pPr>
                            <w:r>
                              <w:rPr>
                                <w:rFonts w:asciiTheme="majorHAnsi" w:hAnsiTheme="majorHAnsi" w:cstheme="majorHAnsi"/>
                              </w:rPr>
                              <w:t>Items you will need to verify your Identity through Login.gov include:</w:t>
                            </w:r>
                          </w:p>
                          <w:p w14:paraId="57E1C3F7" w14:textId="32EA345C" w:rsidR="008F3927" w:rsidRPr="003F60C7" w:rsidRDefault="003F60C7" w:rsidP="003F60C7">
                            <w:pPr>
                              <w:pStyle w:val="ListParagraph"/>
                              <w:numPr>
                                <w:ilvl w:val="0"/>
                                <w:numId w:val="10"/>
                              </w:numPr>
                              <w:rPr>
                                <w:rFonts w:asciiTheme="majorHAnsi" w:hAnsiTheme="majorHAnsi" w:cstheme="majorHAnsi"/>
                                <w:b/>
                                <w:bCs/>
                              </w:rPr>
                            </w:pPr>
                            <w:r w:rsidRPr="003F60C7">
                              <w:rPr>
                                <w:rFonts w:asciiTheme="majorHAnsi" w:hAnsiTheme="majorHAnsi" w:cstheme="majorHAnsi"/>
                                <w:b/>
                                <w:bCs/>
                              </w:rPr>
                              <w:t>State-issued ID</w:t>
                            </w:r>
                          </w:p>
                          <w:p w14:paraId="268A321B" w14:textId="01C8F74F" w:rsidR="003F60C7" w:rsidRPr="003F60C7" w:rsidRDefault="003F60C7" w:rsidP="003F60C7">
                            <w:pPr>
                              <w:pStyle w:val="ListParagraph"/>
                              <w:numPr>
                                <w:ilvl w:val="0"/>
                                <w:numId w:val="10"/>
                              </w:numPr>
                              <w:rPr>
                                <w:rFonts w:asciiTheme="majorHAnsi" w:hAnsiTheme="majorHAnsi" w:cstheme="majorHAnsi"/>
                                <w:b/>
                                <w:bCs/>
                              </w:rPr>
                            </w:pPr>
                            <w:r w:rsidRPr="003F60C7">
                              <w:rPr>
                                <w:rFonts w:asciiTheme="majorHAnsi" w:hAnsiTheme="majorHAnsi" w:cstheme="majorHAnsi"/>
                                <w:b/>
                                <w:bCs/>
                              </w:rPr>
                              <w:t>Social Security Number</w:t>
                            </w:r>
                          </w:p>
                          <w:p w14:paraId="4DFC265B" w14:textId="5D131E16" w:rsidR="003F60C7" w:rsidRPr="003F60C7" w:rsidRDefault="003F60C7" w:rsidP="003F60C7">
                            <w:pPr>
                              <w:pStyle w:val="ListParagraph"/>
                              <w:numPr>
                                <w:ilvl w:val="0"/>
                                <w:numId w:val="10"/>
                              </w:numPr>
                              <w:rPr>
                                <w:rFonts w:asciiTheme="majorHAnsi" w:hAnsiTheme="majorHAnsi" w:cstheme="majorHAnsi"/>
                                <w:b/>
                                <w:bCs/>
                              </w:rPr>
                            </w:pPr>
                            <w:r w:rsidRPr="003F60C7">
                              <w:rPr>
                                <w:rFonts w:asciiTheme="majorHAnsi" w:hAnsiTheme="majorHAnsi" w:cstheme="majorHAnsi"/>
                                <w:b/>
                                <w:bCs/>
                              </w:rPr>
                              <w:t>Phone Number or Home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87CDE" id="Rectangle 1213663537" o:spid="_x0000_s1046" alt="&quot;&quot;" style="position:absolute;margin-left:394.65pt;margin-top:31.3pt;width:146.25pt;height:150.7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" fillcolor="white [3201]" strokecolor="#e20000" strokeweight="1.9pt">
                <v:textbox>
                  <w:txbxContent>
                    <w:p w14:paraId="4FE0E7A1" w14:textId="4DC0C74A" w:rsidR="008F3927" w:rsidRDefault="008F3927" w:rsidP="008F3927">
                      <w:pPr>
                        <w:rPr>
                          <w:rFonts w:asciiTheme="majorHAnsi" w:hAnsiTheme="majorHAnsi" w:cstheme="majorHAnsi"/>
                        </w:rPr>
                      </w:pPr>
                      <w:r>
                        <w:rPr>
                          <w:rFonts w:asciiTheme="majorHAnsi" w:hAnsiTheme="majorHAnsi" w:cstheme="majorHAnsi"/>
                        </w:rPr>
                        <w:t>Items you will need to verify your Identity through Login.gov include:</w:t>
                      </w:r>
                    </w:p>
                    <w:p w14:paraId="57E1C3F7" w14:textId="32EA345C" w:rsidR="008F3927" w:rsidRPr="003F60C7" w:rsidRDefault="003F60C7" w:rsidP="003F60C7">
                      <w:pPr>
                        <w:pStyle w:val="ListParagraph"/>
                        <w:numPr>
                          <w:ilvl w:val="0"/>
                          <w:numId w:val="10"/>
                        </w:numPr>
                        <w:rPr>
                          <w:rFonts w:asciiTheme="majorHAnsi" w:hAnsiTheme="majorHAnsi" w:cstheme="majorHAnsi"/>
                          <w:b/>
                          <w:bCs/>
                        </w:rPr>
                      </w:pPr>
                      <w:r w:rsidRPr="003F60C7">
                        <w:rPr>
                          <w:rFonts w:asciiTheme="majorHAnsi" w:hAnsiTheme="majorHAnsi" w:cstheme="majorHAnsi"/>
                          <w:b/>
                          <w:bCs/>
                        </w:rPr>
                        <w:t>State-issued ID</w:t>
                      </w:r>
                    </w:p>
                    <w:p w14:paraId="268A321B" w14:textId="01C8F74F" w:rsidR="003F60C7" w:rsidRPr="003F60C7" w:rsidRDefault="003F60C7" w:rsidP="003F60C7">
                      <w:pPr>
                        <w:pStyle w:val="ListParagraph"/>
                        <w:numPr>
                          <w:ilvl w:val="0"/>
                          <w:numId w:val="10"/>
                        </w:numPr>
                        <w:rPr>
                          <w:rFonts w:asciiTheme="majorHAnsi" w:hAnsiTheme="majorHAnsi" w:cstheme="majorHAnsi"/>
                          <w:b/>
                          <w:bCs/>
                        </w:rPr>
                      </w:pPr>
                      <w:r w:rsidRPr="003F60C7">
                        <w:rPr>
                          <w:rFonts w:asciiTheme="majorHAnsi" w:hAnsiTheme="majorHAnsi" w:cstheme="majorHAnsi"/>
                          <w:b/>
                          <w:bCs/>
                        </w:rPr>
                        <w:t>Social Security Number</w:t>
                      </w:r>
                    </w:p>
                    <w:p w14:paraId="4DFC265B" w14:textId="5D131E16" w:rsidR="003F60C7" w:rsidRPr="003F60C7" w:rsidRDefault="003F60C7" w:rsidP="003F60C7">
                      <w:pPr>
                        <w:pStyle w:val="ListParagraph"/>
                        <w:numPr>
                          <w:ilvl w:val="0"/>
                          <w:numId w:val="10"/>
                        </w:numPr>
                        <w:rPr>
                          <w:rFonts w:asciiTheme="majorHAnsi" w:hAnsiTheme="majorHAnsi" w:cstheme="majorHAnsi"/>
                          <w:b/>
                          <w:bCs/>
                        </w:rPr>
                      </w:pPr>
                      <w:r w:rsidRPr="003F60C7">
                        <w:rPr>
                          <w:rFonts w:asciiTheme="majorHAnsi" w:hAnsiTheme="majorHAnsi" w:cstheme="majorHAnsi"/>
                          <w:b/>
                          <w:bCs/>
                        </w:rPr>
                        <w:t>Phone Number or Home Address</w:t>
                      </w:r>
                    </w:p>
                  </w:txbxContent>
                </v:textbox>
                <w10:wrap anchorx="margin"/>
              </v:rect>
            </w:pict>
          </mc:Fallback>
        </mc:AlternateContent>
      </w:r>
      <w:r w:rsidR="005F03BE">
        <w:rPr>
          <w:noProof/>
        </w:rPr>
        <w:t xml:space="preserve">        </w:t>
      </w:r>
      <w:r w:rsidR="005F03BE">
        <w:rPr>
          <w:noProof/>
        </w:rPr>
        <w:drawing>
          <wp:inline distT="0" distB="0" distL="0" distR="0" wp14:anchorId="17AF0414" wp14:editId="21DE07B7">
            <wp:extent cx="3752850" cy="5123754"/>
            <wp:effectExtent l="0" t="0" r="0" b="1270"/>
            <wp:docPr id="252" name="Picture 252" descr="Image displays what information is you will need to complete the identity verification process. An arrow directs users to the Continue button. &#10;&#10;Items you will need to verify your Identity through Login.gov include:&#10;- State-issued ID&#10;- Social Security Number&#10;- Phone Number or Home Address&#10;&#10;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Image displays what information is you will need to complete the identity verification process. An arrow directs users to the Continue button. &#10;&#10;Items you will need to verify your Identity through Login.gov include:&#10;- State-issued ID&#10;- Social Security Number&#10;- Phone Number or Home Address&#10;&#10;Click Continue."/>
                    <pic:cNvPicPr/>
                  </pic:nvPicPr>
                  <pic:blipFill>
                    <a:blip r:embed="rId32"/>
                    <a:stretch>
                      <a:fillRect/>
                    </a:stretch>
                  </pic:blipFill>
                  <pic:spPr>
                    <a:xfrm>
                      <a:off x="0" y="0"/>
                      <a:ext cx="3752850" cy="5123754"/>
                    </a:xfrm>
                    <a:prstGeom prst="rect">
                      <a:avLst/>
                    </a:prstGeom>
                  </pic:spPr>
                </pic:pic>
              </a:graphicData>
            </a:graphic>
          </wp:inline>
        </w:drawing>
      </w:r>
      <w:r w:rsidR="003F60C7">
        <w:rPr>
          <w:noProof/>
        </w:rPr>
        <w:tab/>
      </w:r>
    </w:p>
    <w:p w14:paraId="4C88E8B7" w14:textId="135899CF" w:rsidR="003E484D" w:rsidRDefault="0033169F" w:rsidP="003E5D30">
      <w:pPr>
        <w:tabs>
          <w:tab w:val="left" w:pos="9795"/>
        </w:tabs>
        <w:rPr>
          <w:noProof/>
        </w:rPr>
      </w:pPr>
      <w:r>
        <w:rPr>
          <w:noProof/>
        </w:rPr>
        <w:lastRenderedPageBreak/>
        <mc:AlternateContent>
          <mc:Choice Requires="wps">
            <w:drawing>
              <wp:anchor distT="0" distB="0" distL="114300" distR="114300" simplePos="0" relativeHeight="251912192" behindDoc="0" locked="0" layoutInCell="1" allowOverlap="1" wp14:anchorId="6A1F894F" wp14:editId="30E2609F">
                <wp:simplePos x="0" y="0"/>
                <wp:positionH relativeFrom="margin">
                  <wp:posOffset>373381</wp:posOffset>
                </wp:positionH>
                <wp:positionV relativeFrom="paragraph">
                  <wp:posOffset>1578610</wp:posOffset>
                </wp:positionV>
                <wp:extent cx="1847850" cy="1381125"/>
                <wp:effectExtent l="0" t="0" r="19050" b="28575"/>
                <wp:wrapNone/>
                <wp:docPr id="1680010720" name="Rectangle 16800107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47850" cy="138112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648C9667" w14:textId="77777777" w:rsidR="00BA2423" w:rsidRDefault="0033169F" w:rsidP="00DA01D8">
                            <w:pPr>
                              <w:rPr>
                                <w:rFonts w:asciiTheme="majorHAnsi" w:hAnsiTheme="majorHAnsi" w:cstheme="majorHAnsi"/>
                              </w:rPr>
                            </w:pPr>
                            <w:r>
                              <w:rPr>
                                <w:rFonts w:asciiTheme="majorHAnsi" w:hAnsiTheme="majorHAnsi" w:cstheme="majorHAnsi"/>
                              </w:rPr>
                              <w:t xml:space="preserve">Check box to </w:t>
                            </w:r>
                            <w:r w:rsidRPr="00442CC9">
                              <w:rPr>
                                <w:rFonts w:asciiTheme="majorHAnsi" w:hAnsiTheme="majorHAnsi" w:cstheme="majorHAnsi"/>
                                <w:b/>
                                <w:bCs/>
                              </w:rPr>
                              <w:t>allow Login.gov to use your information</w:t>
                            </w:r>
                            <w:r>
                              <w:rPr>
                                <w:rFonts w:asciiTheme="majorHAnsi" w:hAnsiTheme="majorHAnsi" w:cstheme="majorHAnsi"/>
                              </w:rPr>
                              <w:t xml:space="preserve"> to verify your </w:t>
                            </w:r>
                            <w:r w:rsidR="00BA2423">
                              <w:rPr>
                                <w:rFonts w:asciiTheme="majorHAnsi" w:hAnsiTheme="majorHAnsi" w:cstheme="majorHAnsi"/>
                              </w:rPr>
                              <w:t xml:space="preserve">identity. </w:t>
                            </w:r>
                            <w:r w:rsidR="00BA2423">
                              <w:rPr>
                                <w:rFonts w:asciiTheme="majorHAnsi" w:hAnsiTheme="majorHAnsi" w:cstheme="majorHAnsi"/>
                              </w:rPr>
                              <w:br/>
                            </w:r>
                          </w:p>
                          <w:p w14:paraId="7773C811" w14:textId="07690FB7" w:rsidR="00DA01D8" w:rsidRPr="002A60A4" w:rsidRDefault="00DA01D8" w:rsidP="00DA01D8">
                            <w:pPr>
                              <w:rPr>
                                <w:rFonts w:asciiTheme="majorHAnsi" w:hAnsiTheme="majorHAnsi" w:cstheme="majorHAnsi"/>
                                <w:b/>
                                <w:bCs/>
                              </w:rPr>
                            </w:pPr>
                            <w:r>
                              <w:rPr>
                                <w:rFonts w:asciiTheme="majorHAnsi" w:hAnsiTheme="majorHAnsi" w:cstheme="majorHAnsi"/>
                              </w:rPr>
                              <w:t xml:space="preserve">Click </w:t>
                            </w:r>
                            <w:r w:rsidRPr="003F60C7">
                              <w:rPr>
                                <w:rFonts w:asciiTheme="majorHAnsi" w:hAnsiTheme="majorHAnsi" w:cstheme="majorHAnsi"/>
                                <w:b/>
                                <w:bCs/>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F894F" id="Rectangle 1680010720" o:spid="_x0000_s1047" alt="&quot;&quot;" style="position:absolute;margin-left:29.4pt;margin-top:124.3pt;width:145.5pt;height:108.7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" fillcolor="white [3201]" strokecolor="#e20000" strokeweight="1.9pt">
                <v:textbox>
                  <w:txbxContent>
                    <w:p w14:paraId="648C9667" w14:textId="77777777" w:rsidR="00BA2423" w:rsidRDefault="0033169F" w:rsidP="00DA01D8">
                      <w:pPr>
                        <w:rPr>
                          <w:rFonts w:asciiTheme="majorHAnsi" w:hAnsiTheme="majorHAnsi" w:cstheme="majorHAnsi"/>
                        </w:rPr>
                      </w:pPr>
                      <w:r>
                        <w:rPr>
                          <w:rFonts w:asciiTheme="majorHAnsi" w:hAnsiTheme="majorHAnsi" w:cstheme="majorHAnsi"/>
                        </w:rPr>
                        <w:t xml:space="preserve">Check box to </w:t>
                      </w:r>
                      <w:r w:rsidRPr="00442CC9">
                        <w:rPr>
                          <w:rFonts w:asciiTheme="majorHAnsi" w:hAnsiTheme="majorHAnsi" w:cstheme="majorHAnsi"/>
                          <w:b/>
                          <w:bCs/>
                        </w:rPr>
                        <w:t>allow Login.gov to use your information</w:t>
                      </w:r>
                      <w:r>
                        <w:rPr>
                          <w:rFonts w:asciiTheme="majorHAnsi" w:hAnsiTheme="majorHAnsi" w:cstheme="majorHAnsi"/>
                        </w:rPr>
                        <w:t xml:space="preserve"> to verify your </w:t>
                      </w:r>
                      <w:r w:rsidR="00BA2423">
                        <w:rPr>
                          <w:rFonts w:asciiTheme="majorHAnsi" w:hAnsiTheme="majorHAnsi" w:cstheme="majorHAnsi"/>
                        </w:rPr>
                        <w:t xml:space="preserve">identity. </w:t>
                      </w:r>
                      <w:r w:rsidR="00BA2423">
                        <w:rPr>
                          <w:rFonts w:asciiTheme="majorHAnsi" w:hAnsiTheme="majorHAnsi" w:cstheme="majorHAnsi"/>
                        </w:rPr>
                        <w:br/>
                      </w:r>
                    </w:p>
                    <w:p w14:paraId="7773C811" w14:textId="07690FB7" w:rsidR="00DA01D8" w:rsidRPr="002A60A4" w:rsidRDefault="00DA01D8" w:rsidP="00DA01D8">
                      <w:pPr>
                        <w:rPr>
                          <w:rFonts w:asciiTheme="majorHAnsi" w:hAnsiTheme="majorHAnsi" w:cstheme="majorHAnsi"/>
                          <w:b/>
                          <w:bCs/>
                        </w:rPr>
                      </w:pPr>
                      <w:r>
                        <w:rPr>
                          <w:rFonts w:asciiTheme="majorHAnsi" w:hAnsiTheme="majorHAnsi" w:cstheme="majorHAnsi"/>
                        </w:rPr>
                        <w:t xml:space="preserve">Click </w:t>
                      </w:r>
                      <w:r w:rsidRPr="003F60C7">
                        <w:rPr>
                          <w:rFonts w:asciiTheme="majorHAnsi" w:hAnsiTheme="majorHAnsi" w:cstheme="majorHAnsi"/>
                          <w:b/>
                          <w:bCs/>
                        </w:rPr>
                        <w:t>Continue</w:t>
                      </w:r>
                    </w:p>
                  </w:txbxContent>
                </v:textbox>
                <w10:wrap anchorx="margin"/>
              </v:rect>
            </w:pict>
          </mc:Fallback>
        </mc:AlternateContent>
      </w:r>
      <w:r w:rsidR="00DA01D8" w:rsidRPr="00100A54">
        <w:rPr>
          <w:noProof/>
          <w:color w:val="E20000"/>
        </w:rPr>
        <mc:AlternateContent>
          <mc:Choice Requires="wps">
            <w:drawing>
              <wp:anchor distT="0" distB="0" distL="114300" distR="114300" simplePos="0" relativeHeight="251915264" behindDoc="0" locked="0" layoutInCell="1" allowOverlap="1" wp14:anchorId="4D922CC6" wp14:editId="59F5CA50">
                <wp:simplePos x="0" y="0"/>
                <wp:positionH relativeFrom="margin">
                  <wp:posOffset>2221230</wp:posOffset>
                </wp:positionH>
                <wp:positionV relativeFrom="paragraph">
                  <wp:posOffset>2750184</wp:posOffset>
                </wp:positionV>
                <wp:extent cx="1333500" cy="171450"/>
                <wp:effectExtent l="0" t="0" r="76200" b="76200"/>
                <wp:wrapNone/>
                <wp:docPr id="2030886936" name="Straight Arrow Connector 2030886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33500" cy="1714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B80A87" id="Straight Arrow Connector 2030886936" o:spid="_x0000_s1026" type="#_x0000_t32" alt="&quot;&quot;" style="position:absolute;margin-left:174.9pt;margin-top:216.55pt;width:105pt;height:13.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" strokecolor="red" strokeweight="1.9pt">
                <v:stroke endarrow="block" joinstyle="miter"/>
                <w10:wrap anchorx="margin"/>
              </v:shape>
            </w:pict>
          </mc:Fallback>
        </mc:AlternateContent>
      </w:r>
      <w:r w:rsidR="00DA01D8" w:rsidRPr="00100A54">
        <w:rPr>
          <w:noProof/>
          <w:color w:val="E20000"/>
        </w:rPr>
        <mc:AlternateContent>
          <mc:Choice Requires="wps">
            <w:drawing>
              <wp:anchor distT="0" distB="0" distL="114300" distR="114300" simplePos="0" relativeHeight="251913216" behindDoc="0" locked="0" layoutInCell="1" allowOverlap="1" wp14:anchorId="74E0BE96" wp14:editId="5737DF3E">
                <wp:simplePos x="0" y="0"/>
                <wp:positionH relativeFrom="margin">
                  <wp:posOffset>2221230</wp:posOffset>
                </wp:positionH>
                <wp:positionV relativeFrom="paragraph">
                  <wp:posOffset>2264410</wp:posOffset>
                </wp:positionV>
                <wp:extent cx="1390650" cy="438150"/>
                <wp:effectExtent l="0" t="38100" r="57150" b="19050"/>
                <wp:wrapNone/>
                <wp:docPr id="2021934424" name="Straight Arrow Connector 20219344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390650" cy="4381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6629F" id="Straight Arrow Connector 2021934424" o:spid="_x0000_s1026" type="#_x0000_t32" alt="&quot;&quot;" style="position:absolute;margin-left:174.9pt;margin-top:178.3pt;width:109.5pt;height:34.5pt;flip:y;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" strokecolor="red" strokeweight="1.9pt">
                <v:stroke endarrow="block" joinstyle="miter"/>
                <w10:wrap anchorx="margin"/>
              </v:shape>
            </w:pict>
          </mc:Fallback>
        </mc:AlternateContent>
      </w:r>
      <w:r w:rsidR="003E484D">
        <w:rPr>
          <w:noProof/>
        </w:rPr>
        <w:t xml:space="preserve">                  </w:t>
      </w:r>
      <w:r w:rsidR="00DA01D8">
        <w:rPr>
          <w:noProof/>
        </w:rPr>
        <w:t xml:space="preserve">                                                                           </w:t>
      </w:r>
      <w:r w:rsidR="003E484D">
        <w:rPr>
          <w:noProof/>
        </w:rPr>
        <w:t xml:space="preserve">            </w:t>
      </w:r>
      <w:r w:rsidR="003E484D">
        <w:rPr>
          <w:noProof/>
        </w:rPr>
        <w:drawing>
          <wp:inline distT="0" distB="0" distL="0" distR="0" wp14:anchorId="03803F7D" wp14:editId="11C39E9F">
            <wp:extent cx="2781300" cy="3482965"/>
            <wp:effectExtent l="0" t="0" r="0" b="3810"/>
            <wp:docPr id="253" name="Picture 253" descr="Image displays a message describing how verifying your identity works. An arrow directs users to the check box allowing Login.gov to ask for, use, keep and share your personal information. Another arrow directs users to the Continue button. &#10;&#10;Check box to allow Login.gov to use your information to verify your identity. &#10;&#10;Click Contin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Image displays a message describing how verifying your identity works. An arrow directs users to the check box allowing Login.gov to ask for, use, keep and share your personal information. Another arrow directs users to the Continue button. &#10;&#10;Check box to allow Login.gov to use your information to verify your identity. &#10;&#10;Click Continue&#10;"/>
                    <pic:cNvPicPr/>
                  </pic:nvPicPr>
                  <pic:blipFill>
                    <a:blip r:embed="rId33"/>
                    <a:stretch>
                      <a:fillRect/>
                    </a:stretch>
                  </pic:blipFill>
                  <pic:spPr>
                    <a:xfrm>
                      <a:off x="0" y="0"/>
                      <a:ext cx="2823586" cy="3535920"/>
                    </a:xfrm>
                    <a:prstGeom prst="rect">
                      <a:avLst/>
                    </a:prstGeom>
                  </pic:spPr>
                </pic:pic>
              </a:graphicData>
            </a:graphic>
          </wp:inline>
        </w:drawing>
      </w:r>
    </w:p>
    <w:p w14:paraId="2408F8D1" w14:textId="15A470EA" w:rsidR="00DC5A89" w:rsidRDefault="002E1EAA" w:rsidP="003E5D30">
      <w:pPr>
        <w:tabs>
          <w:tab w:val="left" w:pos="9795"/>
        </w:tabs>
        <w:rPr>
          <w:noProof/>
        </w:rPr>
      </w:pPr>
      <w:r>
        <w:rPr>
          <w:noProof/>
        </w:rPr>
        <w:t xml:space="preserve">                            </w:t>
      </w:r>
      <w:r>
        <w:rPr>
          <w:noProof/>
        </w:rPr>
        <w:drawing>
          <wp:inline distT="0" distB="0" distL="0" distR="0" wp14:anchorId="32F7876A" wp14:editId="26C9CA7E">
            <wp:extent cx="3152775" cy="4848225"/>
            <wp:effectExtent l="0" t="0" r="9525" b="9525"/>
            <wp:docPr id="754968614" name="Picture 1" descr="Image displays the screen used to add your ID. An arrow directs users to the phone number input box and the Send Link button. &#10;&#10;2 options are available to add your ID: &#10;1. Take a photo with your phone.&#10;2. Upload the photo from your computer. &#10;To take photos with your phone enter your phone number and click Send 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68614" name="Picture 1" descr="Image displays the screen used to add your ID. An arrow directs users to the phone number input box and the Send Link button. &#10;&#10;2 options are available to add your ID: &#10;1. Take a photo with your phone.&#10;2. Upload the photo from your computer. &#10;To take photos with your phone enter your phone number and click Send Link.&#10;"/>
                    <pic:cNvPicPr/>
                  </pic:nvPicPr>
                  <pic:blipFill rotWithShape="1">
                    <a:blip r:embed="rId34"/>
                    <a:srcRect r="898"/>
                    <a:stretch/>
                  </pic:blipFill>
                  <pic:spPr bwMode="auto">
                    <a:xfrm>
                      <a:off x="0" y="0"/>
                      <a:ext cx="3152775" cy="4848225"/>
                    </a:xfrm>
                    <a:prstGeom prst="rect">
                      <a:avLst/>
                    </a:prstGeom>
                    <a:ln>
                      <a:noFill/>
                    </a:ln>
                    <a:extLst>
                      <a:ext uri="{53640926-AAD7-44D8-BBD7-CCE9431645EC}">
                        <a14:shadowObscured xmlns:a14="http://schemas.microsoft.com/office/drawing/2010/main"/>
                      </a:ext>
                    </a:extLst>
                  </pic:spPr>
                </pic:pic>
              </a:graphicData>
            </a:graphic>
          </wp:inline>
        </w:drawing>
      </w:r>
      <w:r w:rsidR="00F37B9C" w:rsidRPr="00100A54">
        <w:rPr>
          <w:noProof/>
          <w:color w:val="E20000"/>
        </w:rPr>
        <mc:AlternateContent>
          <mc:Choice Requires="wps">
            <w:drawing>
              <wp:anchor distT="0" distB="0" distL="114300" distR="114300" simplePos="0" relativeHeight="251919360" behindDoc="0" locked="0" layoutInCell="1" allowOverlap="1" wp14:anchorId="5E7027A0" wp14:editId="1FCE8CA6">
                <wp:simplePos x="0" y="0"/>
                <wp:positionH relativeFrom="margin">
                  <wp:posOffset>3535680</wp:posOffset>
                </wp:positionH>
                <wp:positionV relativeFrom="paragraph">
                  <wp:posOffset>2492375</wp:posOffset>
                </wp:positionV>
                <wp:extent cx="895350" cy="64135"/>
                <wp:effectExtent l="38100" t="19050" r="19050" b="88265"/>
                <wp:wrapNone/>
                <wp:docPr id="321231160" name="Straight Arrow Connector 321231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95350" cy="6413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163DB2" id="Straight Arrow Connector 321231160" o:spid="_x0000_s1026" type="#_x0000_t32" alt="&quot;&quot;" style="position:absolute;margin-left:278.4pt;margin-top:196.25pt;width:70.5pt;height:5.05pt;flip:x;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" strokecolor="red" strokeweight="1.9pt">
                <v:stroke endarrow="block" joinstyle="miter"/>
                <w10:wrap anchorx="margin"/>
              </v:shape>
            </w:pict>
          </mc:Fallback>
        </mc:AlternateContent>
      </w:r>
      <w:r w:rsidR="00F37B9C" w:rsidRPr="00100A54">
        <w:rPr>
          <w:noProof/>
          <w:color w:val="E20000"/>
        </w:rPr>
        <mc:AlternateContent>
          <mc:Choice Requires="wps">
            <w:drawing>
              <wp:anchor distT="0" distB="0" distL="114300" distR="114300" simplePos="0" relativeHeight="251921408" behindDoc="0" locked="0" layoutInCell="1" allowOverlap="1" wp14:anchorId="7E0C8F31" wp14:editId="3F2F975C">
                <wp:simplePos x="0" y="0"/>
                <wp:positionH relativeFrom="margin">
                  <wp:posOffset>3116580</wp:posOffset>
                </wp:positionH>
                <wp:positionV relativeFrom="paragraph">
                  <wp:posOffset>2556510</wp:posOffset>
                </wp:positionV>
                <wp:extent cx="1314450" cy="364490"/>
                <wp:effectExtent l="38100" t="0" r="19050" b="73660"/>
                <wp:wrapNone/>
                <wp:docPr id="1835030386" name="Straight Arrow Connector 18350303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14450" cy="36449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7CD34C" id="Straight Arrow Connector 1835030386" o:spid="_x0000_s1026" type="#_x0000_t32" alt="&quot;&quot;" style="position:absolute;margin-left:245.4pt;margin-top:201.3pt;width:103.5pt;height:28.7pt;flip:x;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" strokecolor="red" strokeweight="1.9pt">
                <v:stroke endarrow="block" joinstyle="miter"/>
                <w10:wrap anchorx="margin"/>
              </v:shape>
            </w:pict>
          </mc:Fallback>
        </mc:AlternateContent>
      </w:r>
      <w:r w:rsidR="00DB0749">
        <w:rPr>
          <w:noProof/>
        </w:rPr>
        <mc:AlternateContent>
          <mc:Choice Requires="wps">
            <w:drawing>
              <wp:anchor distT="0" distB="0" distL="114300" distR="114300" simplePos="0" relativeHeight="251917312" behindDoc="0" locked="0" layoutInCell="1" allowOverlap="1" wp14:anchorId="1A99027F" wp14:editId="77A1788B">
                <wp:simplePos x="0" y="0"/>
                <wp:positionH relativeFrom="margin">
                  <wp:posOffset>4431030</wp:posOffset>
                </wp:positionH>
                <wp:positionV relativeFrom="paragraph">
                  <wp:posOffset>939800</wp:posOffset>
                </wp:positionV>
                <wp:extent cx="2343150" cy="2209800"/>
                <wp:effectExtent l="0" t="0" r="19050" b="19050"/>
                <wp:wrapNone/>
                <wp:docPr id="1906442657" name="Rectangle 19064426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3150" cy="2209800"/>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2C14E48F" w14:textId="39ECB791" w:rsidR="001E7CCB" w:rsidRDefault="001E7CCB" w:rsidP="00DB0749">
                            <w:pPr>
                              <w:rPr>
                                <w:rFonts w:asciiTheme="majorHAnsi" w:hAnsiTheme="majorHAnsi" w:cstheme="majorHAnsi"/>
                              </w:rPr>
                            </w:pPr>
                            <w:r>
                              <w:rPr>
                                <w:rFonts w:asciiTheme="majorHAnsi" w:hAnsiTheme="majorHAnsi" w:cstheme="majorHAnsi"/>
                              </w:rPr>
                              <w:t>2</w:t>
                            </w:r>
                            <w:r w:rsidR="00937DBD">
                              <w:rPr>
                                <w:rFonts w:asciiTheme="majorHAnsi" w:hAnsiTheme="majorHAnsi" w:cstheme="majorHAnsi"/>
                              </w:rPr>
                              <w:t xml:space="preserve"> option</w:t>
                            </w:r>
                            <w:r>
                              <w:rPr>
                                <w:rFonts w:asciiTheme="majorHAnsi" w:hAnsiTheme="majorHAnsi" w:cstheme="majorHAnsi"/>
                              </w:rPr>
                              <w:t>s</w:t>
                            </w:r>
                            <w:r w:rsidR="00937DBD">
                              <w:rPr>
                                <w:rFonts w:asciiTheme="majorHAnsi" w:hAnsiTheme="majorHAnsi" w:cstheme="majorHAnsi"/>
                              </w:rPr>
                              <w:t xml:space="preserve"> </w:t>
                            </w:r>
                            <w:r w:rsidR="001B5FAA">
                              <w:rPr>
                                <w:rFonts w:asciiTheme="majorHAnsi" w:hAnsiTheme="majorHAnsi" w:cstheme="majorHAnsi"/>
                              </w:rPr>
                              <w:t xml:space="preserve">are available </w:t>
                            </w:r>
                            <w:r w:rsidR="00937DBD">
                              <w:rPr>
                                <w:rFonts w:asciiTheme="majorHAnsi" w:hAnsiTheme="majorHAnsi" w:cstheme="majorHAnsi"/>
                              </w:rPr>
                              <w:t>to add your ID</w:t>
                            </w:r>
                            <w:r>
                              <w:rPr>
                                <w:rFonts w:asciiTheme="majorHAnsi" w:hAnsiTheme="majorHAnsi" w:cstheme="majorHAnsi"/>
                              </w:rPr>
                              <w:t>:</w:t>
                            </w:r>
                            <w:r w:rsidR="00937DBD">
                              <w:rPr>
                                <w:rFonts w:asciiTheme="majorHAnsi" w:hAnsiTheme="majorHAnsi" w:cstheme="majorHAnsi"/>
                              </w:rPr>
                              <w:t xml:space="preserve"> </w:t>
                            </w:r>
                          </w:p>
                          <w:p w14:paraId="0D6EE242" w14:textId="77777777" w:rsidR="001E7CCB" w:rsidRPr="001E7CCB" w:rsidRDefault="001E7CCB" w:rsidP="001E7CCB">
                            <w:pPr>
                              <w:pStyle w:val="ListParagraph"/>
                              <w:numPr>
                                <w:ilvl w:val="0"/>
                                <w:numId w:val="11"/>
                              </w:numPr>
                              <w:rPr>
                                <w:rFonts w:asciiTheme="majorHAnsi" w:hAnsiTheme="majorHAnsi" w:cstheme="majorHAnsi"/>
                                <w:b/>
                                <w:bCs/>
                              </w:rPr>
                            </w:pPr>
                            <w:r>
                              <w:rPr>
                                <w:rFonts w:asciiTheme="majorHAnsi" w:hAnsiTheme="majorHAnsi" w:cstheme="majorHAnsi"/>
                              </w:rPr>
                              <w:t xml:space="preserve">Take </w:t>
                            </w:r>
                            <w:r w:rsidR="000C4D75" w:rsidRPr="001E7CCB">
                              <w:rPr>
                                <w:rFonts w:asciiTheme="majorHAnsi" w:hAnsiTheme="majorHAnsi" w:cstheme="majorHAnsi"/>
                              </w:rPr>
                              <w:t>a photo with your phone</w:t>
                            </w:r>
                            <w:r>
                              <w:rPr>
                                <w:rFonts w:asciiTheme="majorHAnsi" w:hAnsiTheme="majorHAnsi" w:cstheme="majorHAnsi"/>
                              </w:rPr>
                              <w:t>.</w:t>
                            </w:r>
                          </w:p>
                          <w:p w14:paraId="22AE0CAD" w14:textId="494B16EF" w:rsidR="00DB0749" w:rsidRPr="001E7CCB" w:rsidRDefault="001E7CCB" w:rsidP="001E7CCB">
                            <w:pPr>
                              <w:pStyle w:val="ListParagraph"/>
                              <w:numPr>
                                <w:ilvl w:val="0"/>
                                <w:numId w:val="11"/>
                              </w:numPr>
                              <w:rPr>
                                <w:rFonts w:asciiTheme="majorHAnsi" w:hAnsiTheme="majorHAnsi" w:cstheme="majorHAnsi"/>
                                <w:b/>
                                <w:bCs/>
                              </w:rPr>
                            </w:pPr>
                            <w:r>
                              <w:rPr>
                                <w:rFonts w:asciiTheme="majorHAnsi" w:hAnsiTheme="majorHAnsi" w:cstheme="majorHAnsi"/>
                              </w:rPr>
                              <w:t>Upload</w:t>
                            </w:r>
                            <w:r w:rsidRPr="001E7CCB">
                              <w:rPr>
                                <w:rFonts w:asciiTheme="majorHAnsi" w:hAnsiTheme="majorHAnsi" w:cstheme="majorHAnsi"/>
                              </w:rPr>
                              <w:t xml:space="preserve"> the photo from your computer. </w:t>
                            </w:r>
                          </w:p>
                          <w:p w14:paraId="7215279D" w14:textId="0D787642" w:rsidR="001E7CCB" w:rsidRPr="00250CE1" w:rsidRDefault="00250CE1" w:rsidP="00250CE1">
                            <w:pPr>
                              <w:ind w:left="360"/>
                              <w:rPr>
                                <w:rFonts w:asciiTheme="majorHAnsi" w:hAnsiTheme="majorHAnsi" w:cstheme="majorHAnsi"/>
                                <w:b/>
                                <w:bCs/>
                              </w:rPr>
                            </w:pPr>
                            <w:r w:rsidRPr="00250CE1">
                              <w:rPr>
                                <w:rFonts w:asciiTheme="majorHAnsi" w:hAnsiTheme="majorHAnsi" w:cstheme="majorHAnsi"/>
                              </w:rPr>
                              <w:t xml:space="preserve">To take photos with your phone </w:t>
                            </w:r>
                            <w:r w:rsidRPr="00250CE1">
                              <w:rPr>
                                <w:rFonts w:asciiTheme="majorHAnsi" w:hAnsiTheme="majorHAnsi" w:cstheme="majorHAnsi"/>
                                <w:b/>
                                <w:bCs/>
                              </w:rPr>
                              <w:t>enter your phone number</w:t>
                            </w:r>
                            <w:r w:rsidRPr="00250CE1">
                              <w:rPr>
                                <w:rFonts w:asciiTheme="majorHAnsi" w:hAnsiTheme="majorHAnsi" w:cstheme="majorHAnsi"/>
                              </w:rPr>
                              <w:t xml:space="preserve"> and click</w:t>
                            </w:r>
                            <w:r>
                              <w:rPr>
                                <w:rFonts w:asciiTheme="majorHAnsi" w:hAnsiTheme="majorHAnsi" w:cstheme="majorHAnsi"/>
                                <w:b/>
                                <w:bCs/>
                              </w:rPr>
                              <w:t xml:space="preserve"> Send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9027F" id="Rectangle 1906442657" o:spid="_x0000_s1048" alt="&quot;&quot;" style="position:absolute;margin-left:348.9pt;margin-top:74pt;width:184.5pt;height:174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" fillcolor="white [3201]" strokecolor="#e20000" strokeweight="1.9pt">
                <v:textbox>
                  <w:txbxContent>
                    <w:p w14:paraId="2C14E48F" w14:textId="39ECB791" w:rsidR="001E7CCB" w:rsidRDefault="001E7CCB" w:rsidP="00DB0749">
                      <w:pPr>
                        <w:rPr>
                          <w:rFonts w:asciiTheme="majorHAnsi" w:hAnsiTheme="majorHAnsi" w:cstheme="majorHAnsi"/>
                        </w:rPr>
                      </w:pPr>
                      <w:r>
                        <w:rPr>
                          <w:rFonts w:asciiTheme="majorHAnsi" w:hAnsiTheme="majorHAnsi" w:cstheme="majorHAnsi"/>
                        </w:rPr>
                        <w:t>2</w:t>
                      </w:r>
                      <w:r w:rsidR="00937DBD">
                        <w:rPr>
                          <w:rFonts w:asciiTheme="majorHAnsi" w:hAnsiTheme="majorHAnsi" w:cstheme="majorHAnsi"/>
                        </w:rPr>
                        <w:t xml:space="preserve"> option</w:t>
                      </w:r>
                      <w:r>
                        <w:rPr>
                          <w:rFonts w:asciiTheme="majorHAnsi" w:hAnsiTheme="majorHAnsi" w:cstheme="majorHAnsi"/>
                        </w:rPr>
                        <w:t>s</w:t>
                      </w:r>
                      <w:r w:rsidR="00937DBD">
                        <w:rPr>
                          <w:rFonts w:asciiTheme="majorHAnsi" w:hAnsiTheme="majorHAnsi" w:cstheme="majorHAnsi"/>
                        </w:rPr>
                        <w:t xml:space="preserve"> </w:t>
                      </w:r>
                      <w:r w:rsidR="001B5FAA">
                        <w:rPr>
                          <w:rFonts w:asciiTheme="majorHAnsi" w:hAnsiTheme="majorHAnsi" w:cstheme="majorHAnsi"/>
                        </w:rPr>
                        <w:t xml:space="preserve">are available </w:t>
                      </w:r>
                      <w:r w:rsidR="00937DBD">
                        <w:rPr>
                          <w:rFonts w:asciiTheme="majorHAnsi" w:hAnsiTheme="majorHAnsi" w:cstheme="majorHAnsi"/>
                        </w:rPr>
                        <w:t>to add your ID</w:t>
                      </w:r>
                      <w:r>
                        <w:rPr>
                          <w:rFonts w:asciiTheme="majorHAnsi" w:hAnsiTheme="majorHAnsi" w:cstheme="majorHAnsi"/>
                        </w:rPr>
                        <w:t>:</w:t>
                      </w:r>
                      <w:r w:rsidR="00937DBD">
                        <w:rPr>
                          <w:rFonts w:asciiTheme="majorHAnsi" w:hAnsiTheme="majorHAnsi" w:cstheme="majorHAnsi"/>
                        </w:rPr>
                        <w:t xml:space="preserve"> </w:t>
                      </w:r>
                    </w:p>
                    <w:p w14:paraId="0D6EE242" w14:textId="77777777" w:rsidR="001E7CCB" w:rsidRPr="001E7CCB" w:rsidRDefault="001E7CCB" w:rsidP="001E7CCB">
                      <w:pPr>
                        <w:pStyle w:val="ListParagraph"/>
                        <w:numPr>
                          <w:ilvl w:val="0"/>
                          <w:numId w:val="11"/>
                        </w:numPr>
                        <w:rPr>
                          <w:rFonts w:asciiTheme="majorHAnsi" w:hAnsiTheme="majorHAnsi" w:cstheme="majorHAnsi"/>
                          <w:b/>
                          <w:bCs/>
                        </w:rPr>
                      </w:pPr>
                      <w:r>
                        <w:rPr>
                          <w:rFonts w:asciiTheme="majorHAnsi" w:hAnsiTheme="majorHAnsi" w:cstheme="majorHAnsi"/>
                        </w:rPr>
                        <w:t xml:space="preserve">Take </w:t>
                      </w:r>
                      <w:r w:rsidR="000C4D75" w:rsidRPr="001E7CCB">
                        <w:rPr>
                          <w:rFonts w:asciiTheme="majorHAnsi" w:hAnsiTheme="majorHAnsi" w:cstheme="majorHAnsi"/>
                        </w:rPr>
                        <w:t>a photo with your phone</w:t>
                      </w:r>
                      <w:r>
                        <w:rPr>
                          <w:rFonts w:asciiTheme="majorHAnsi" w:hAnsiTheme="majorHAnsi" w:cstheme="majorHAnsi"/>
                        </w:rPr>
                        <w:t>.</w:t>
                      </w:r>
                    </w:p>
                    <w:p w14:paraId="22AE0CAD" w14:textId="494B16EF" w:rsidR="00DB0749" w:rsidRPr="001E7CCB" w:rsidRDefault="001E7CCB" w:rsidP="001E7CCB">
                      <w:pPr>
                        <w:pStyle w:val="ListParagraph"/>
                        <w:numPr>
                          <w:ilvl w:val="0"/>
                          <w:numId w:val="11"/>
                        </w:numPr>
                        <w:rPr>
                          <w:rFonts w:asciiTheme="majorHAnsi" w:hAnsiTheme="majorHAnsi" w:cstheme="majorHAnsi"/>
                          <w:b/>
                          <w:bCs/>
                        </w:rPr>
                      </w:pPr>
                      <w:r>
                        <w:rPr>
                          <w:rFonts w:asciiTheme="majorHAnsi" w:hAnsiTheme="majorHAnsi" w:cstheme="majorHAnsi"/>
                        </w:rPr>
                        <w:t>Upload</w:t>
                      </w:r>
                      <w:r w:rsidRPr="001E7CCB">
                        <w:rPr>
                          <w:rFonts w:asciiTheme="majorHAnsi" w:hAnsiTheme="majorHAnsi" w:cstheme="majorHAnsi"/>
                        </w:rPr>
                        <w:t xml:space="preserve"> the photo from your computer. </w:t>
                      </w:r>
                    </w:p>
                    <w:p w14:paraId="7215279D" w14:textId="0D787642" w:rsidR="001E7CCB" w:rsidRPr="00250CE1" w:rsidRDefault="00250CE1" w:rsidP="00250CE1">
                      <w:pPr>
                        <w:ind w:left="360"/>
                        <w:rPr>
                          <w:rFonts w:asciiTheme="majorHAnsi" w:hAnsiTheme="majorHAnsi" w:cstheme="majorHAnsi"/>
                          <w:b/>
                          <w:bCs/>
                        </w:rPr>
                      </w:pPr>
                      <w:r w:rsidRPr="00250CE1">
                        <w:rPr>
                          <w:rFonts w:asciiTheme="majorHAnsi" w:hAnsiTheme="majorHAnsi" w:cstheme="majorHAnsi"/>
                        </w:rPr>
                        <w:t xml:space="preserve">To take photos with your phone </w:t>
                      </w:r>
                      <w:r w:rsidRPr="00250CE1">
                        <w:rPr>
                          <w:rFonts w:asciiTheme="majorHAnsi" w:hAnsiTheme="majorHAnsi" w:cstheme="majorHAnsi"/>
                          <w:b/>
                          <w:bCs/>
                        </w:rPr>
                        <w:t>enter your phone number</w:t>
                      </w:r>
                      <w:r w:rsidRPr="00250CE1">
                        <w:rPr>
                          <w:rFonts w:asciiTheme="majorHAnsi" w:hAnsiTheme="majorHAnsi" w:cstheme="majorHAnsi"/>
                        </w:rPr>
                        <w:t xml:space="preserve"> and click</w:t>
                      </w:r>
                      <w:r>
                        <w:rPr>
                          <w:rFonts w:asciiTheme="majorHAnsi" w:hAnsiTheme="majorHAnsi" w:cstheme="majorHAnsi"/>
                          <w:b/>
                          <w:bCs/>
                        </w:rPr>
                        <w:t xml:space="preserve"> Send Link.</w:t>
                      </w:r>
                    </w:p>
                  </w:txbxContent>
                </v:textbox>
                <w10:wrap anchorx="margin"/>
              </v:rect>
            </w:pict>
          </mc:Fallback>
        </mc:AlternateContent>
      </w:r>
      <w:r w:rsidR="00DC5A89">
        <w:rPr>
          <w:noProof/>
        </w:rPr>
        <w:t xml:space="preserve">                            </w:t>
      </w:r>
    </w:p>
    <w:p w14:paraId="1AB5BE1A" w14:textId="7DA8AB74" w:rsidR="00963CE0" w:rsidRDefault="00963CE0" w:rsidP="003E5D30">
      <w:pPr>
        <w:tabs>
          <w:tab w:val="left" w:pos="9795"/>
        </w:tabs>
        <w:rPr>
          <w:noProof/>
        </w:rPr>
      </w:pPr>
      <w:r>
        <w:rPr>
          <w:noProof/>
        </w:rPr>
        <w:lastRenderedPageBreak/>
        <w:t xml:space="preserve">            </w:t>
      </w:r>
      <w:r w:rsidR="00A51B5E">
        <w:rPr>
          <w:noProof/>
        </w:rPr>
        <w:t xml:space="preserve">                         </w:t>
      </w:r>
      <w:r>
        <w:rPr>
          <w:noProof/>
        </w:rPr>
        <w:t xml:space="preserve">             </w:t>
      </w:r>
      <w:r w:rsidR="002E1EAA">
        <w:rPr>
          <w:noProof/>
        </w:rPr>
        <w:drawing>
          <wp:inline distT="0" distB="0" distL="0" distR="0" wp14:anchorId="4AC68A7C" wp14:editId="4C5EA0BE">
            <wp:extent cx="3714750" cy="3267075"/>
            <wp:effectExtent l="0" t="0" r="0" b="9525"/>
            <wp:docPr id="1900169315" name="Picture 1" descr="Image displays a message asking user to check their phone for a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69315" name="Picture 1" descr="Image displays a message asking user to check their phone for a message. "/>
                    <pic:cNvPicPr/>
                  </pic:nvPicPr>
                  <pic:blipFill>
                    <a:blip r:embed="rId35"/>
                    <a:stretch>
                      <a:fillRect/>
                    </a:stretch>
                  </pic:blipFill>
                  <pic:spPr>
                    <a:xfrm>
                      <a:off x="0" y="0"/>
                      <a:ext cx="3714750" cy="3267075"/>
                    </a:xfrm>
                    <a:prstGeom prst="rect">
                      <a:avLst/>
                    </a:prstGeom>
                  </pic:spPr>
                </pic:pic>
              </a:graphicData>
            </a:graphic>
          </wp:inline>
        </w:drawing>
      </w:r>
    </w:p>
    <w:p w14:paraId="04C88B14" w14:textId="77777777" w:rsidR="005B45F4" w:rsidRDefault="005B45F4" w:rsidP="003E5D30">
      <w:pPr>
        <w:tabs>
          <w:tab w:val="left" w:pos="9795"/>
        </w:tabs>
        <w:rPr>
          <w:noProof/>
        </w:rPr>
      </w:pPr>
    </w:p>
    <w:p w14:paraId="09F58369" w14:textId="13CE9FED" w:rsidR="008D6AF0" w:rsidRPr="005A470E" w:rsidRDefault="008D6AF0" w:rsidP="003E5D30">
      <w:pPr>
        <w:tabs>
          <w:tab w:val="left" w:pos="9795"/>
        </w:tabs>
        <w:rPr>
          <w:b/>
          <w:bCs/>
          <w:noProof/>
        </w:rPr>
      </w:pPr>
      <w:r>
        <w:rPr>
          <w:noProof/>
        </w:rPr>
        <w:t xml:space="preserve">          </w:t>
      </w:r>
      <w:r w:rsidR="00E25946">
        <w:rPr>
          <w:noProof/>
        </w:rPr>
        <w:t xml:space="preserve">        </w:t>
      </w:r>
      <w:r>
        <w:rPr>
          <w:noProof/>
        </w:rPr>
        <w:t xml:space="preserve">  </w:t>
      </w:r>
      <w:r w:rsidRPr="005A470E">
        <w:rPr>
          <w:b/>
          <w:bCs/>
          <w:noProof/>
        </w:rPr>
        <w:t xml:space="preserve"> Check your phone for the message and follow the instructions to take a photo of your state-issued ID.</w:t>
      </w:r>
    </w:p>
    <w:p w14:paraId="46B3D658" w14:textId="7F833D2E" w:rsidR="005B45F4" w:rsidRDefault="00C1621B" w:rsidP="003E5D30">
      <w:pPr>
        <w:tabs>
          <w:tab w:val="left" w:pos="9795"/>
        </w:tabs>
        <w:rPr>
          <w:noProof/>
        </w:rPr>
      </w:pPr>
      <w:r w:rsidRPr="00100A54">
        <w:rPr>
          <w:noProof/>
          <w:color w:val="E20000"/>
        </w:rPr>
        <mc:AlternateContent>
          <mc:Choice Requires="wps">
            <w:drawing>
              <wp:anchor distT="0" distB="0" distL="114300" distR="114300" simplePos="0" relativeHeight="251927552" behindDoc="0" locked="0" layoutInCell="1" allowOverlap="1" wp14:anchorId="1DF5DDD0" wp14:editId="51F6892E">
                <wp:simplePos x="0" y="0"/>
                <wp:positionH relativeFrom="margin">
                  <wp:posOffset>3592830</wp:posOffset>
                </wp:positionH>
                <wp:positionV relativeFrom="paragraph">
                  <wp:posOffset>2397124</wp:posOffset>
                </wp:positionV>
                <wp:extent cx="1847850" cy="361950"/>
                <wp:effectExtent l="19050" t="57150" r="19050" b="19050"/>
                <wp:wrapNone/>
                <wp:docPr id="814098564" name="Straight Arrow Connector 8140985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847850" cy="3619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17FBBC" id="Straight Arrow Connector 814098564" o:spid="_x0000_s1026" type="#_x0000_t32" alt="&quot;&quot;" style="position:absolute;margin-left:282.9pt;margin-top:188.75pt;width:145.5pt;height:28.5pt;flip:x y;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" strokecolor="red" strokeweight="1.9pt">
                <v:stroke endarrow="block" joinstyle="miter"/>
                <w10:wrap anchorx="margin"/>
              </v:shape>
            </w:pict>
          </mc:Fallback>
        </mc:AlternateContent>
      </w:r>
      <w:r w:rsidR="00DC4BEC">
        <w:rPr>
          <w:noProof/>
        </w:rPr>
        <mc:AlternateContent>
          <mc:Choice Requires="wps">
            <w:drawing>
              <wp:anchor distT="0" distB="0" distL="114300" distR="114300" simplePos="0" relativeHeight="251926528" behindDoc="0" locked="0" layoutInCell="1" allowOverlap="1" wp14:anchorId="38130D00" wp14:editId="089A62F6">
                <wp:simplePos x="0" y="0"/>
                <wp:positionH relativeFrom="margin">
                  <wp:posOffset>5440680</wp:posOffset>
                </wp:positionH>
                <wp:positionV relativeFrom="paragraph">
                  <wp:posOffset>2368549</wp:posOffset>
                </wp:positionV>
                <wp:extent cx="1371600" cy="904875"/>
                <wp:effectExtent l="0" t="0" r="19050" b="28575"/>
                <wp:wrapNone/>
                <wp:docPr id="274708608" name="Rectangle 274708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90487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47D12D85" w14:textId="3999F5FF" w:rsidR="00DC4BEC" w:rsidRPr="002A60A4" w:rsidRDefault="00DC4BEC" w:rsidP="00DC4BEC">
                            <w:pPr>
                              <w:rPr>
                                <w:rFonts w:asciiTheme="majorHAnsi" w:hAnsiTheme="majorHAnsi" w:cstheme="majorHAnsi"/>
                                <w:b/>
                                <w:bCs/>
                              </w:rPr>
                            </w:pPr>
                            <w:r>
                              <w:rPr>
                                <w:rFonts w:asciiTheme="majorHAnsi" w:hAnsiTheme="majorHAnsi" w:cstheme="majorHAnsi"/>
                              </w:rPr>
                              <w:t xml:space="preserve">Input your Social Security number, then Click </w:t>
                            </w:r>
                            <w:r w:rsidRPr="003F60C7">
                              <w:rPr>
                                <w:rFonts w:asciiTheme="majorHAnsi" w:hAnsiTheme="majorHAnsi" w:cstheme="majorHAnsi"/>
                                <w:b/>
                                <w:bCs/>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30D00" id="Rectangle 274708608" o:spid="_x0000_s1049" alt="&quot;&quot;" style="position:absolute;margin-left:428.4pt;margin-top:186.5pt;width:108pt;height:71.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" fillcolor="white [3201]" strokecolor="#e20000" strokeweight="1.9pt">
                <v:textbox>
                  <w:txbxContent>
                    <w:p w14:paraId="47D12D85" w14:textId="3999F5FF" w:rsidR="00DC4BEC" w:rsidRPr="002A60A4" w:rsidRDefault="00DC4BEC" w:rsidP="00DC4BEC">
                      <w:pPr>
                        <w:rPr>
                          <w:rFonts w:asciiTheme="majorHAnsi" w:hAnsiTheme="majorHAnsi" w:cstheme="majorHAnsi"/>
                          <w:b/>
                          <w:bCs/>
                        </w:rPr>
                      </w:pPr>
                      <w:r>
                        <w:rPr>
                          <w:rFonts w:asciiTheme="majorHAnsi" w:hAnsiTheme="majorHAnsi" w:cstheme="majorHAnsi"/>
                        </w:rPr>
                        <w:t xml:space="preserve">Input your Social Security number, then Click </w:t>
                      </w:r>
                      <w:r w:rsidRPr="003F60C7">
                        <w:rPr>
                          <w:rFonts w:asciiTheme="majorHAnsi" w:hAnsiTheme="majorHAnsi" w:cstheme="majorHAnsi"/>
                          <w:b/>
                          <w:bCs/>
                        </w:rPr>
                        <w:t>Continue</w:t>
                      </w:r>
                    </w:p>
                  </w:txbxContent>
                </v:textbox>
                <w10:wrap anchorx="margin"/>
              </v:rect>
            </w:pict>
          </mc:Fallback>
        </mc:AlternateContent>
      </w:r>
      <w:r w:rsidR="00DC4BEC" w:rsidRPr="00100A54">
        <w:rPr>
          <w:noProof/>
          <w:color w:val="E20000"/>
        </w:rPr>
        <mc:AlternateContent>
          <mc:Choice Requires="wps">
            <w:drawing>
              <wp:anchor distT="0" distB="0" distL="114300" distR="114300" simplePos="0" relativeHeight="251924480" behindDoc="0" locked="0" layoutInCell="1" allowOverlap="1" wp14:anchorId="2D33B70B" wp14:editId="455F5107">
                <wp:simplePos x="0" y="0"/>
                <wp:positionH relativeFrom="margin">
                  <wp:posOffset>3240404</wp:posOffset>
                </wp:positionH>
                <wp:positionV relativeFrom="paragraph">
                  <wp:posOffset>2949575</wp:posOffset>
                </wp:positionV>
                <wp:extent cx="3038475" cy="133350"/>
                <wp:effectExtent l="38100" t="0" r="28575" b="95250"/>
                <wp:wrapNone/>
                <wp:docPr id="1360064493" name="Straight Arrow Connector 13600644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38475" cy="1333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6E99D" id="Straight Arrow Connector 1360064493" o:spid="_x0000_s1026" type="#_x0000_t32" alt="&quot;&quot;" style="position:absolute;margin-left:255.15pt;margin-top:232.25pt;width:239.25pt;height:10.5pt;flip:x;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" strokecolor="red" strokeweight="1.9pt">
                <v:stroke endarrow="block" joinstyle="miter"/>
                <w10:wrap anchorx="margin"/>
              </v:shape>
            </w:pict>
          </mc:Fallback>
        </mc:AlternateContent>
      </w:r>
      <w:r w:rsidR="005B45F4">
        <w:rPr>
          <w:noProof/>
        </w:rPr>
        <w:t xml:space="preserve">                                </w:t>
      </w:r>
      <w:r w:rsidR="005B45F4">
        <w:rPr>
          <w:noProof/>
        </w:rPr>
        <w:drawing>
          <wp:inline distT="0" distB="0" distL="0" distR="0" wp14:anchorId="5B6F9144" wp14:editId="74ADD32F">
            <wp:extent cx="3952875" cy="4341272"/>
            <wp:effectExtent l="0" t="0" r="0" b="2540"/>
            <wp:docPr id="256" name="Picture 256" descr="Image displays the screen where users can enter their social security number. Arrows direct users to the Social Security number input box and the Continue button. &#10;&#10;Input your Social Security number, then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Image displays the screen where users can enter their social security number. Arrows direct users to the Social Security number input box and the Continue button. &#10;&#10;Input your Social Security number, then Click Continue"/>
                    <pic:cNvPicPr/>
                  </pic:nvPicPr>
                  <pic:blipFill>
                    <a:blip r:embed="rId36"/>
                    <a:stretch>
                      <a:fillRect/>
                    </a:stretch>
                  </pic:blipFill>
                  <pic:spPr>
                    <a:xfrm>
                      <a:off x="0" y="0"/>
                      <a:ext cx="3958817" cy="4347798"/>
                    </a:xfrm>
                    <a:prstGeom prst="rect">
                      <a:avLst/>
                    </a:prstGeom>
                  </pic:spPr>
                </pic:pic>
              </a:graphicData>
            </a:graphic>
          </wp:inline>
        </w:drawing>
      </w:r>
    </w:p>
    <w:p w14:paraId="448AA1FA" w14:textId="793B57A4" w:rsidR="000C245F" w:rsidRDefault="000C245F" w:rsidP="003E5D30">
      <w:pPr>
        <w:tabs>
          <w:tab w:val="left" w:pos="9795"/>
        </w:tabs>
        <w:rPr>
          <w:noProof/>
        </w:rPr>
      </w:pPr>
      <w:r>
        <w:rPr>
          <w:noProof/>
        </w:rPr>
        <w:lastRenderedPageBreak/>
        <w:t xml:space="preserve">                                            </w:t>
      </w:r>
      <w:r w:rsidR="002E1EAA">
        <w:rPr>
          <w:noProof/>
        </w:rPr>
        <w:drawing>
          <wp:inline distT="0" distB="0" distL="0" distR="0" wp14:anchorId="749E1B72" wp14:editId="7042FD53">
            <wp:extent cx="4629150" cy="5876925"/>
            <wp:effectExtent l="0" t="0" r="0" b="9525"/>
            <wp:docPr id="1594159697" name="Picture 1" descr="Image displays the user information verificatio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59697" name="Picture 1" descr="Image displays the user information verification screen.  "/>
                    <pic:cNvPicPr/>
                  </pic:nvPicPr>
                  <pic:blipFill>
                    <a:blip r:embed="rId37"/>
                    <a:stretch>
                      <a:fillRect/>
                    </a:stretch>
                  </pic:blipFill>
                  <pic:spPr>
                    <a:xfrm>
                      <a:off x="0" y="0"/>
                      <a:ext cx="4629150" cy="5876925"/>
                    </a:xfrm>
                    <a:prstGeom prst="rect">
                      <a:avLst/>
                    </a:prstGeom>
                  </pic:spPr>
                </pic:pic>
              </a:graphicData>
            </a:graphic>
          </wp:inline>
        </w:drawing>
      </w:r>
    </w:p>
    <w:p w14:paraId="0EF36302" w14:textId="77777777" w:rsidR="00030D40" w:rsidRDefault="00030D40" w:rsidP="00030D40">
      <w:pPr>
        <w:tabs>
          <w:tab w:val="left" w:pos="1635"/>
        </w:tabs>
      </w:pPr>
    </w:p>
    <w:p w14:paraId="19D78E47" w14:textId="00C7CF35" w:rsidR="00030D40" w:rsidRPr="005A470E" w:rsidRDefault="00030D40" w:rsidP="00030D40">
      <w:pPr>
        <w:tabs>
          <w:tab w:val="left" w:pos="1635"/>
        </w:tabs>
        <w:rPr>
          <w:b/>
          <w:bCs/>
        </w:rPr>
      </w:pPr>
      <w:r>
        <w:t xml:space="preserve">                                            </w:t>
      </w:r>
      <w:r w:rsidRPr="005A470E">
        <w:rPr>
          <w:b/>
          <w:bCs/>
        </w:rPr>
        <w:t xml:space="preserve">Verify that your information is correct, then click Continue. </w:t>
      </w:r>
    </w:p>
    <w:p w14:paraId="488996FB" w14:textId="0767A7F1" w:rsidR="00A82703" w:rsidRDefault="001472B6" w:rsidP="003E5D30">
      <w:pPr>
        <w:tabs>
          <w:tab w:val="left" w:pos="9795"/>
        </w:tabs>
        <w:rPr>
          <w:noProof/>
        </w:rPr>
      </w:pPr>
      <w:r>
        <w:rPr>
          <w:noProof/>
        </w:rPr>
        <mc:AlternateContent>
          <mc:Choice Requires="wps">
            <w:drawing>
              <wp:anchor distT="0" distB="0" distL="114300" distR="114300" simplePos="0" relativeHeight="251945984" behindDoc="0" locked="0" layoutInCell="1" allowOverlap="1" wp14:anchorId="134004F3" wp14:editId="6D468A03">
                <wp:simplePos x="0" y="0"/>
                <wp:positionH relativeFrom="margin">
                  <wp:posOffset>7187565</wp:posOffset>
                </wp:positionH>
                <wp:positionV relativeFrom="paragraph">
                  <wp:posOffset>6009005</wp:posOffset>
                </wp:positionV>
                <wp:extent cx="1371600" cy="904875"/>
                <wp:effectExtent l="0" t="0" r="19050" b="28575"/>
                <wp:wrapNone/>
                <wp:docPr id="625798403" name="Rectangle 6257984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90487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28B0564F" w14:textId="47E2E616" w:rsidR="00545C97" w:rsidRPr="002A60A4" w:rsidRDefault="00545C97" w:rsidP="00545C97">
                            <w:pPr>
                              <w:rPr>
                                <w:rFonts w:asciiTheme="majorHAnsi" w:hAnsiTheme="majorHAnsi" w:cstheme="majorHAnsi"/>
                                <w:b/>
                                <w:bCs/>
                              </w:rPr>
                            </w:pPr>
                            <w:r>
                              <w:rPr>
                                <w:rFonts w:asciiTheme="majorHAnsi" w:hAnsiTheme="majorHAnsi" w:cstheme="majorHAnsi"/>
                              </w:rPr>
                              <w:t xml:space="preserve">Input your </w:t>
                            </w:r>
                            <w:r w:rsidRPr="00E25946">
                              <w:rPr>
                                <w:rFonts w:asciiTheme="majorHAnsi" w:hAnsiTheme="majorHAnsi" w:cstheme="majorHAnsi"/>
                                <w:b/>
                                <w:bCs/>
                              </w:rPr>
                              <w:t>one-time code</w:t>
                            </w:r>
                            <w:r>
                              <w:rPr>
                                <w:rFonts w:asciiTheme="majorHAnsi" w:hAnsiTheme="majorHAnsi" w:cstheme="majorHAnsi"/>
                              </w:rPr>
                              <w:t xml:space="preserve">, click </w:t>
                            </w:r>
                            <w:r w:rsidRPr="00E25946">
                              <w:rPr>
                                <w:rFonts w:asciiTheme="majorHAnsi" w:hAnsiTheme="majorHAnsi" w:cstheme="majorHAnsi"/>
                                <w:b/>
                                <w:bCs/>
                              </w:rPr>
                              <w:t>Submit</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004F3" id="Rectangle 625798403" o:spid="_x0000_s1050" alt="&quot;&quot;" style="position:absolute;margin-left:565.95pt;margin-top:473.15pt;width:108pt;height:71.2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" fillcolor="white [3201]" strokecolor="#e20000" strokeweight="1.9pt">
                <v:textbox>
                  <w:txbxContent>
                    <w:p w14:paraId="28B0564F" w14:textId="47E2E616" w:rsidR="00545C97" w:rsidRPr="002A60A4" w:rsidRDefault="00545C97" w:rsidP="00545C97">
                      <w:pPr>
                        <w:rPr>
                          <w:rFonts w:asciiTheme="majorHAnsi" w:hAnsiTheme="majorHAnsi" w:cstheme="majorHAnsi"/>
                          <w:b/>
                          <w:bCs/>
                        </w:rPr>
                      </w:pPr>
                      <w:r>
                        <w:rPr>
                          <w:rFonts w:asciiTheme="majorHAnsi" w:hAnsiTheme="majorHAnsi" w:cstheme="majorHAnsi"/>
                        </w:rPr>
                        <w:t xml:space="preserve">Input your </w:t>
                      </w:r>
                      <w:r w:rsidRPr="00E25946">
                        <w:rPr>
                          <w:rFonts w:asciiTheme="majorHAnsi" w:hAnsiTheme="majorHAnsi" w:cstheme="majorHAnsi"/>
                          <w:b/>
                          <w:bCs/>
                        </w:rPr>
                        <w:t>one-time code</w:t>
                      </w:r>
                      <w:r>
                        <w:rPr>
                          <w:rFonts w:asciiTheme="majorHAnsi" w:hAnsiTheme="majorHAnsi" w:cstheme="majorHAnsi"/>
                        </w:rPr>
                        <w:t xml:space="preserve">, click </w:t>
                      </w:r>
                      <w:r w:rsidRPr="00E25946">
                        <w:rPr>
                          <w:rFonts w:asciiTheme="majorHAnsi" w:hAnsiTheme="majorHAnsi" w:cstheme="majorHAnsi"/>
                          <w:b/>
                          <w:bCs/>
                        </w:rPr>
                        <w:t>Submit</w:t>
                      </w:r>
                      <w:r>
                        <w:rPr>
                          <w:rFonts w:asciiTheme="majorHAnsi" w:hAnsiTheme="majorHAnsi" w:cstheme="majorHAnsi"/>
                        </w:rPr>
                        <w:t>.</w:t>
                      </w:r>
                    </w:p>
                  </w:txbxContent>
                </v:textbox>
                <w10:wrap anchorx="margin"/>
              </v:rect>
            </w:pict>
          </mc:Fallback>
        </mc:AlternateContent>
      </w:r>
      <w:r w:rsidRPr="00100A54">
        <w:rPr>
          <w:noProof/>
          <w:color w:val="E20000"/>
        </w:rPr>
        <mc:AlternateContent>
          <mc:Choice Requires="wps">
            <w:drawing>
              <wp:anchor distT="0" distB="0" distL="114300" distR="114300" simplePos="0" relativeHeight="251947008" behindDoc="0" locked="0" layoutInCell="1" allowOverlap="1" wp14:anchorId="2469550F" wp14:editId="24D7766A">
                <wp:simplePos x="0" y="0"/>
                <wp:positionH relativeFrom="margin">
                  <wp:posOffset>5160645</wp:posOffset>
                </wp:positionH>
                <wp:positionV relativeFrom="paragraph">
                  <wp:posOffset>6214745</wp:posOffset>
                </wp:positionV>
                <wp:extent cx="2028825" cy="238125"/>
                <wp:effectExtent l="0" t="57150" r="28575" b="28575"/>
                <wp:wrapNone/>
                <wp:docPr id="852322778" name="Straight Arrow Connector 8523227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028825" cy="23812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3AB7F" id="Straight Arrow Connector 852322778" o:spid="_x0000_s1026" type="#_x0000_t32" alt="&quot;&quot;" style="position:absolute;margin-left:406.35pt;margin-top:489.35pt;width:159.75pt;height:18.75pt;flip:x y;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951104" behindDoc="0" locked="0" layoutInCell="1" allowOverlap="1" wp14:anchorId="21F6502D" wp14:editId="29AFD0F9">
                <wp:simplePos x="0" y="0"/>
                <wp:positionH relativeFrom="margin">
                  <wp:posOffset>5236845</wp:posOffset>
                </wp:positionH>
                <wp:positionV relativeFrom="paragraph">
                  <wp:posOffset>6482080</wp:posOffset>
                </wp:positionV>
                <wp:extent cx="1962150" cy="95250"/>
                <wp:effectExtent l="38100" t="0" r="19050" b="95250"/>
                <wp:wrapNone/>
                <wp:docPr id="1103488355" name="Straight Arrow Connector 11034883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62150" cy="952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C3CD9" id="Straight Arrow Connector 1103488355" o:spid="_x0000_s1026" type="#_x0000_t32" alt="&quot;&quot;" style="position:absolute;margin-left:412.35pt;margin-top:510.4pt;width:154.5pt;height:7.5pt;flip:x;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949056" behindDoc="0" locked="0" layoutInCell="1" allowOverlap="1" wp14:anchorId="6CEE1B90" wp14:editId="58F0B187">
                <wp:simplePos x="0" y="0"/>
                <wp:positionH relativeFrom="margin">
                  <wp:posOffset>5237150</wp:posOffset>
                </wp:positionH>
                <wp:positionV relativeFrom="paragraph">
                  <wp:posOffset>3034564</wp:posOffset>
                </wp:positionV>
                <wp:extent cx="2000250" cy="933450"/>
                <wp:effectExtent l="38100" t="0" r="19050" b="57150"/>
                <wp:wrapNone/>
                <wp:docPr id="325689283" name="Straight Arrow Connector 325689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000250" cy="9334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967AF" id="Straight Arrow Connector 325689283" o:spid="_x0000_s1026" type="#_x0000_t32" alt="&quot;&quot;" style="position:absolute;margin-left:412.35pt;margin-top:238.95pt;width:157.5pt;height:73.5pt;flip:x;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" strokecolor="red" strokeweight="1.9pt">
                <v:stroke endarrow="block" joinstyle="miter"/>
                <w10:wrap anchorx="margin"/>
              </v:shape>
            </w:pict>
          </mc:Fallback>
        </mc:AlternateContent>
      </w:r>
      <w:r w:rsidR="00A82703">
        <w:rPr>
          <w:noProof/>
        </w:rPr>
        <w:t xml:space="preserve">                                           </w:t>
      </w:r>
    </w:p>
    <w:p w14:paraId="33E79D28" w14:textId="2F89FAFA" w:rsidR="001472B6" w:rsidRDefault="001472B6" w:rsidP="003E5D30">
      <w:pPr>
        <w:tabs>
          <w:tab w:val="left" w:pos="9795"/>
        </w:tabs>
        <w:rPr>
          <w:noProof/>
        </w:rPr>
      </w:pPr>
      <w:r w:rsidRPr="00100A54">
        <w:rPr>
          <w:noProof/>
          <w:color w:val="E20000"/>
        </w:rPr>
        <w:lastRenderedPageBreak/>
        <mc:AlternateContent>
          <mc:Choice Requires="wps">
            <w:drawing>
              <wp:anchor distT="0" distB="0" distL="114300" distR="114300" simplePos="0" relativeHeight="251995136" behindDoc="0" locked="0" layoutInCell="1" allowOverlap="1" wp14:anchorId="2BF40A5E" wp14:editId="78E68956">
                <wp:simplePos x="0" y="0"/>
                <wp:positionH relativeFrom="margin">
                  <wp:posOffset>3727093</wp:posOffset>
                </wp:positionH>
                <wp:positionV relativeFrom="paragraph">
                  <wp:posOffset>2140280</wp:posOffset>
                </wp:positionV>
                <wp:extent cx="1649095" cy="1777594"/>
                <wp:effectExtent l="38100" t="0" r="27305" b="51435"/>
                <wp:wrapNone/>
                <wp:docPr id="149819369" name="Straight Arrow Connector 1498193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649095" cy="1777594"/>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EFBFD" id="Straight Arrow Connector 149819369" o:spid="_x0000_s1026" type="#_x0000_t32" alt="&quot;&quot;" style="position:absolute;margin-left:293.45pt;margin-top:168.55pt;width:129.85pt;height:139.95pt;flip:x;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943936" behindDoc="0" locked="0" layoutInCell="1" allowOverlap="1" wp14:anchorId="20CD95CD" wp14:editId="79F9917C">
                <wp:simplePos x="0" y="0"/>
                <wp:positionH relativeFrom="margin">
                  <wp:posOffset>4136745</wp:posOffset>
                </wp:positionH>
                <wp:positionV relativeFrom="paragraph">
                  <wp:posOffset>2124431</wp:posOffset>
                </wp:positionV>
                <wp:extent cx="1245336" cy="469392"/>
                <wp:effectExtent l="38100" t="0" r="31115" b="64135"/>
                <wp:wrapNone/>
                <wp:docPr id="1704824298" name="Straight Arrow Connector 1704824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245336" cy="469392"/>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976F4" id="Straight Arrow Connector 1704824298" o:spid="_x0000_s1026" type="#_x0000_t32" alt="&quot;&quot;" style="position:absolute;margin-left:325.75pt;margin-top:167.3pt;width:98.05pt;height:36.95pt;flip:x;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942912" behindDoc="0" locked="0" layoutInCell="1" allowOverlap="1" wp14:anchorId="12D7BD90" wp14:editId="25D33197">
                <wp:simplePos x="0" y="0"/>
                <wp:positionH relativeFrom="margin">
                  <wp:posOffset>5378272</wp:posOffset>
                </wp:positionH>
                <wp:positionV relativeFrom="paragraph">
                  <wp:posOffset>1404747</wp:posOffset>
                </wp:positionV>
                <wp:extent cx="1371600" cy="904875"/>
                <wp:effectExtent l="0" t="0" r="19050" b="28575"/>
                <wp:wrapNone/>
                <wp:docPr id="822611053" name="Rectangle 8226110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90487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66C8380B" w14:textId="7201DD73" w:rsidR="00545C97" w:rsidRPr="002A60A4" w:rsidRDefault="00545C97" w:rsidP="00545C97">
                            <w:pPr>
                              <w:rPr>
                                <w:rFonts w:asciiTheme="majorHAnsi" w:hAnsiTheme="majorHAnsi" w:cstheme="majorHAnsi"/>
                                <w:b/>
                                <w:bCs/>
                              </w:rPr>
                            </w:pPr>
                            <w:r>
                              <w:rPr>
                                <w:rFonts w:asciiTheme="majorHAnsi" w:hAnsiTheme="majorHAnsi" w:cstheme="majorHAnsi"/>
                              </w:rPr>
                              <w:t xml:space="preserve">Enter your </w:t>
                            </w:r>
                            <w:r w:rsidRPr="00E25946">
                              <w:rPr>
                                <w:rFonts w:asciiTheme="majorHAnsi" w:hAnsiTheme="majorHAnsi" w:cstheme="majorHAnsi"/>
                                <w:b/>
                                <w:bCs/>
                              </w:rPr>
                              <w:t>phone number</w:t>
                            </w:r>
                            <w:r>
                              <w:rPr>
                                <w:rFonts w:asciiTheme="majorHAnsi" w:hAnsiTheme="majorHAnsi" w:cstheme="majorHAnsi"/>
                              </w:rPr>
                              <w:t xml:space="preserve">, click </w:t>
                            </w:r>
                            <w:r w:rsidRPr="00E25946">
                              <w:rPr>
                                <w:rFonts w:asciiTheme="majorHAnsi" w:hAnsiTheme="majorHAnsi" w:cstheme="majorHAnsi"/>
                                <w:b/>
                                <w:bCs/>
                              </w:rPr>
                              <w:t>Send Code</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7BD90" id="Rectangle 822611053" o:spid="_x0000_s1051" alt="&quot;&quot;" style="position:absolute;margin-left:423.5pt;margin-top:110.6pt;width:108pt;height:71.2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" fillcolor="white [3201]" strokecolor="#e20000" strokeweight="1.9pt">
                <v:textbox>
                  <w:txbxContent>
                    <w:p w14:paraId="66C8380B" w14:textId="7201DD73" w:rsidR="00545C97" w:rsidRPr="002A60A4" w:rsidRDefault="00545C97" w:rsidP="00545C97">
                      <w:pPr>
                        <w:rPr>
                          <w:rFonts w:asciiTheme="majorHAnsi" w:hAnsiTheme="majorHAnsi" w:cstheme="majorHAnsi"/>
                          <w:b/>
                          <w:bCs/>
                        </w:rPr>
                      </w:pPr>
                      <w:r>
                        <w:rPr>
                          <w:rFonts w:asciiTheme="majorHAnsi" w:hAnsiTheme="majorHAnsi" w:cstheme="majorHAnsi"/>
                        </w:rPr>
                        <w:t xml:space="preserve">Enter your </w:t>
                      </w:r>
                      <w:r w:rsidRPr="00E25946">
                        <w:rPr>
                          <w:rFonts w:asciiTheme="majorHAnsi" w:hAnsiTheme="majorHAnsi" w:cstheme="majorHAnsi"/>
                          <w:b/>
                          <w:bCs/>
                        </w:rPr>
                        <w:t>phone number</w:t>
                      </w:r>
                      <w:r>
                        <w:rPr>
                          <w:rFonts w:asciiTheme="majorHAnsi" w:hAnsiTheme="majorHAnsi" w:cstheme="majorHAnsi"/>
                        </w:rPr>
                        <w:t xml:space="preserve">, click </w:t>
                      </w:r>
                      <w:r w:rsidRPr="00E25946">
                        <w:rPr>
                          <w:rFonts w:asciiTheme="majorHAnsi" w:hAnsiTheme="majorHAnsi" w:cstheme="majorHAnsi"/>
                          <w:b/>
                          <w:bCs/>
                        </w:rPr>
                        <w:t>Send Code</w:t>
                      </w:r>
                      <w:r>
                        <w:rPr>
                          <w:rFonts w:asciiTheme="majorHAnsi" w:hAnsiTheme="majorHAnsi" w:cstheme="majorHAnsi"/>
                        </w:rPr>
                        <w:t>.</w:t>
                      </w:r>
                    </w:p>
                  </w:txbxContent>
                </v:textbox>
                <w10:wrap anchorx="margin"/>
              </v:rect>
            </w:pict>
          </mc:Fallback>
        </mc:AlternateContent>
      </w:r>
      <w:r>
        <w:rPr>
          <w:noProof/>
        </w:rPr>
        <w:t xml:space="preserve">                                                               </w:t>
      </w:r>
      <w:r>
        <w:rPr>
          <w:noProof/>
        </w:rPr>
        <w:drawing>
          <wp:inline distT="0" distB="0" distL="0" distR="0" wp14:anchorId="20775140" wp14:editId="07EE9B43">
            <wp:extent cx="3087014" cy="4356850"/>
            <wp:effectExtent l="0" t="0" r="0" b="5715"/>
            <wp:docPr id="2092043311" name="Picture 1" descr="Image displays the screen used to verify the users phone number. Arrows direct users to the Phone Number input box and the Send Code button. &#10;&#10;Enter your phone number, click Send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43311" name="Picture 1" descr="Image displays the screen used to verify the users phone number. Arrows direct users to the Phone Number input box and the Send Code button. &#10;&#10;Enter your phone number, click Send Code."/>
                    <pic:cNvPicPr/>
                  </pic:nvPicPr>
                  <pic:blipFill>
                    <a:blip r:embed="rId38"/>
                    <a:stretch>
                      <a:fillRect/>
                    </a:stretch>
                  </pic:blipFill>
                  <pic:spPr>
                    <a:xfrm>
                      <a:off x="0" y="0"/>
                      <a:ext cx="3104282" cy="4381221"/>
                    </a:xfrm>
                    <a:prstGeom prst="rect">
                      <a:avLst/>
                    </a:prstGeom>
                  </pic:spPr>
                </pic:pic>
              </a:graphicData>
            </a:graphic>
          </wp:inline>
        </w:drawing>
      </w:r>
    </w:p>
    <w:p w14:paraId="0F94DB84" w14:textId="61A3775E" w:rsidR="001472B6" w:rsidRDefault="001472B6" w:rsidP="003E5D30">
      <w:pPr>
        <w:tabs>
          <w:tab w:val="left" w:pos="9795"/>
        </w:tabs>
        <w:rPr>
          <w:noProof/>
        </w:rPr>
      </w:pPr>
      <w:r w:rsidRPr="00100A54">
        <w:rPr>
          <w:noProof/>
          <w:color w:val="E20000"/>
        </w:rPr>
        <mc:AlternateContent>
          <mc:Choice Requires="wps">
            <w:drawing>
              <wp:anchor distT="0" distB="0" distL="114300" distR="114300" simplePos="0" relativeHeight="251998208" behindDoc="0" locked="0" layoutInCell="1" allowOverlap="1" wp14:anchorId="6E5595FF" wp14:editId="7767597F">
                <wp:simplePos x="0" y="0"/>
                <wp:positionH relativeFrom="margin">
                  <wp:posOffset>3728618</wp:posOffset>
                </wp:positionH>
                <wp:positionV relativeFrom="paragraph">
                  <wp:posOffset>1276604</wp:posOffset>
                </wp:positionV>
                <wp:extent cx="1603680" cy="431597"/>
                <wp:effectExtent l="38100" t="0" r="15875" b="83185"/>
                <wp:wrapNone/>
                <wp:docPr id="479785435" name="Straight Arrow Connector 4797854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603680" cy="431597"/>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2942C" id="Straight Arrow Connector 479785435" o:spid="_x0000_s1026" type="#_x0000_t32" alt="&quot;&quot;" style="position:absolute;margin-left:293.6pt;margin-top:100.5pt;width:126.25pt;height:34pt;flip:x;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999232" behindDoc="0" locked="0" layoutInCell="1" allowOverlap="1" wp14:anchorId="101BBA95" wp14:editId="27515CF1">
                <wp:simplePos x="0" y="0"/>
                <wp:positionH relativeFrom="margin">
                  <wp:posOffset>3741724</wp:posOffset>
                </wp:positionH>
                <wp:positionV relativeFrom="paragraph">
                  <wp:posOffset>1305865</wp:posOffset>
                </wp:positionV>
                <wp:extent cx="1587322" cy="827710"/>
                <wp:effectExtent l="38100" t="0" r="32385" b="48895"/>
                <wp:wrapNone/>
                <wp:docPr id="1840513899" name="Straight Arrow Connector 1840513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587322" cy="82771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1A166E" id="Straight Arrow Connector 1840513899" o:spid="_x0000_s1026" type="#_x0000_t32" alt="&quot;&quot;" style="position:absolute;margin-left:294.6pt;margin-top:102.8pt;width:125pt;height:65.15pt;flip:x;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" strokecolor="red" strokeweight="1.9pt">
                <v:stroke endarrow="block" joinstyle="miter"/>
                <w10:wrap anchorx="margin"/>
              </v:shape>
            </w:pict>
          </mc:Fallback>
        </mc:AlternateContent>
      </w:r>
      <w:r>
        <w:rPr>
          <w:noProof/>
        </w:rPr>
        <mc:AlternateContent>
          <mc:Choice Requires="wps">
            <w:drawing>
              <wp:anchor distT="0" distB="0" distL="114300" distR="114300" simplePos="0" relativeHeight="251997184" behindDoc="0" locked="0" layoutInCell="1" allowOverlap="1" wp14:anchorId="1998A11F" wp14:editId="32222681">
                <wp:simplePos x="0" y="0"/>
                <wp:positionH relativeFrom="margin">
                  <wp:posOffset>5329123</wp:posOffset>
                </wp:positionH>
                <wp:positionV relativeFrom="paragraph">
                  <wp:posOffset>940105</wp:posOffset>
                </wp:positionV>
                <wp:extent cx="1371600" cy="519379"/>
                <wp:effectExtent l="0" t="0" r="19050" b="14605"/>
                <wp:wrapNone/>
                <wp:docPr id="1688355801" name="Rectangle 16883558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519379"/>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729084A5" w14:textId="3360CB01" w:rsidR="001472B6" w:rsidRPr="002A60A4" w:rsidRDefault="001472B6" w:rsidP="001472B6">
                            <w:pPr>
                              <w:rPr>
                                <w:rFonts w:asciiTheme="majorHAnsi" w:hAnsiTheme="majorHAnsi" w:cstheme="majorHAnsi"/>
                                <w:b/>
                                <w:bCs/>
                              </w:rPr>
                            </w:pPr>
                            <w:r>
                              <w:rPr>
                                <w:rFonts w:asciiTheme="majorHAnsi" w:hAnsiTheme="majorHAnsi" w:cstheme="majorHAnsi"/>
                              </w:rPr>
                              <w:t xml:space="preserve">Enter your </w:t>
                            </w:r>
                            <w:r>
                              <w:rPr>
                                <w:rFonts w:asciiTheme="majorHAnsi" w:hAnsiTheme="majorHAnsi" w:cstheme="majorHAnsi"/>
                                <w:b/>
                                <w:bCs/>
                              </w:rPr>
                              <w:t>one-time code</w:t>
                            </w:r>
                            <w:r>
                              <w:rPr>
                                <w:rFonts w:asciiTheme="majorHAnsi" w:hAnsiTheme="majorHAnsi" w:cstheme="majorHAnsi"/>
                              </w:rPr>
                              <w:t xml:space="preserve">, click </w:t>
                            </w:r>
                            <w:r>
                              <w:rPr>
                                <w:rFonts w:asciiTheme="majorHAnsi" w:hAnsiTheme="majorHAnsi" w:cstheme="majorHAnsi"/>
                                <w:b/>
                                <w:bCs/>
                              </w:rPr>
                              <w:t>Submit</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8A11F" id="Rectangle 1688355801" o:spid="_x0000_s1052" alt="&quot;&quot;" style="position:absolute;margin-left:419.6pt;margin-top:74pt;width:108pt;height:40.9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" fillcolor="white [3201]" strokecolor="#e20000" strokeweight="1.9pt">
                <v:textbox>
                  <w:txbxContent>
                    <w:p w14:paraId="729084A5" w14:textId="3360CB01" w:rsidR="001472B6" w:rsidRPr="002A60A4" w:rsidRDefault="001472B6" w:rsidP="001472B6">
                      <w:pPr>
                        <w:rPr>
                          <w:rFonts w:asciiTheme="majorHAnsi" w:hAnsiTheme="majorHAnsi" w:cstheme="majorHAnsi"/>
                          <w:b/>
                          <w:bCs/>
                        </w:rPr>
                      </w:pPr>
                      <w:r>
                        <w:rPr>
                          <w:rFonts w:asciiTheme="majorHAnsi" w:hAnsiTheme="majorHAnsi" w:cstheme="majorHAnsi"/>
                        </w:rPr>
                        <w:t xml:space="preserve">Enter your </w:t>
                      </w:r>
                      <w:r>
                        <w:rPr>
                          <w:rFonts w:asciiTheme="majorHAnsi" w:hAnsiTheme="majorHAnsi" w:cstheme="majorHAnsi"/>
                          <w:b/>
                          <w:bCs/>
                        </w:rPr>
                        <w:t>one-time code</w:t>
                      </w:r>
                      <w:r>
                        <w:rPr>
                          <w:rFonts w:asciiTheme="majorHAnsi" w:hAnsiTheme="majorHAnsi" w:cstheme="majorHAnsi"/>
                        </w:rPr>
                        <w:t xml:space="preserve">, click </w:t>
                      </w:r>
                      <w:r>
                        <w:rPr>
                          <w:rFonts w:asciiTheme="majorHAnsi" w:hAnsiTheme="majorHAnsi" w:cstheme="majorHAnsi"/>
                          <w:b/>
                          <w:bCs/>
                        </w:rPr>
                        <w:t>Submit</w:t>
                      </w:r>
                      <w:r>
                        <w:rPr>
                          <w:rFonts w:asciiTheme="majorHAnsi" w:hAnsiTheme="majorHAnsi" w:cstheme="majorHAnsi"/>
                        </w:rPr>
                        <w:t>.</w:t>
                      </w:r>
                    </w:p>
                  </w:txbxContent>
                </v:textbox>
                <w10:wrap anchorx="margin"/>
              </v:rect>
            </w:pict>
          </mc:Fallback>
        </mc:AlternateContent>
      </w:r>
      <w:r>
        <w:rPr>
          <w:noProof/>
        </w:rPr>
        <w:t xml:space="preserve">                                                              </w:t>
      </w:r>
      <w:r>
        <w:rPr>
          <w:noProof/>
        </w:rPr>
        <w:drawing>
          <wp:inline distT="0" distB="0" distL="0" distR="0" wp14:anchorId="505C2D8A" wp14:editId="2FE06FB5">
            <wp:extent cx="3086735" cy="3795650"/>
            <wp:effectExtent l="0" t="0" r="0" b="0"/>
            <wp:docPr id="1956803249" name="Picture 1" descr="Image displays the one-time code screen. Arrows direct users to the One-time code input box as well as the Submit button. &#10;&#10;Enter your one-time code,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03249" name="Picture 1" descr="Image displays the one-time code screen. Arrows direct users to the One-time code input box as well as the Submit button. &#10;&#10;Enter your one-time code, click Submit."/>
                    <pic:cNvPicPr/>
                  </pic:nvPicPr>
                  <pic:blipFill>
                    <a:blip r:embed="rId39"/>
                    <a:stretch>
                      <a:fillRect/>
                    </a:stretch>
                  </pic:blipFill>
                  <pic:spPr>
                    <a:xfrm>
                      <a:off x="0" y="0"/>
                      <a:ext cx="3100631" cy="3812737"/>
                    </a:xfrm>
                    <a:prstGeom prst="rect">
                      <a:avLst/>
                    </a:prstGeom>
                  </pic:spPr>
                </pic:pic>
              </a:graphicData>
            </a:graphic>
          </wp:inline>
        </w:drawing>
      </w:r>
    </w:p>
    <w:p w14:paraId="2F45F82A" w14:textId="30272A49" w:rsidR="00E36FCE" w:rsidRDefault="00E36FCE" w:rsidP="003E5D30">
      <w:pPr>
        <w:tabs>
          <w:tab w:val="left" w:pos="9795"/>
        </w:tabs>
        <w:rPr>
          <w:noProof/>
        </w:rPr>
      </w:pPr>
      <w:r>
        <w:rPr>
          <w:noProof/>
        </w:rPr>
        <w:lastRenderedPageBreak/>
        <w:t xml:space="preserve">                                          </w:t>
      </w:r>
    </w:p>
    <w:p w14:paraId="0EBC3A13" w14:textId="3C74A46D" w:rsidR="00823F4C" w:rsidRDefault="00B131BF" w:rsidP="003E5D30">
      <w:pPr>
        <w:tabs>
          <w:tab w:val="left" w:pos="9795"/>
        </w:tabs>
        <w:rPr>
          <w:noProof/>
        </w:rPr>
      </w:pPr>
      <w:r w:rsidRPr="00100A54">
        <w:rPr>
          <w:noProof/>
          <w:color w:val="E20000"/>
        </w:rPr>
        <mc:AlternateContent>
          <mc:Choice Requires="wps">
            <w:drawing>
              <wp:anchor distT="0" distB="0" distL="114300" distR="114300" simplePos="0" relativeHeight="251957248" behindDoc="0" locked="0" layoutInCell="1" allowOverlap="1" wp14:anchorId="4CCA1400" wp14:editId="764F31D6">
                <wp:simplePos x="0" y="0"/>
                <wp:positionH relativeFrom="margin">
                  <wp:posOffset>3421380</wp:posOffset>
                </wp:positionH>
                <wp:positionV relativeFrom="paragraph">
                  <wp:posOffset>2321560</wp:posOffset>
                </wp:positionV>
                <wp:extent cx="2038350" cy="781050"/>
                <wp:effectExtent l="38100" t="0" r="19050" b="57150"/>
                <wp:wrapNone/>
                <wp:docPr id="803624549" name="Straight Arrow Connector 8036245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038350" cy="781050"/>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62EDC0" id="Straight Arrow Connector 803624549" o:spid="_x0000_s1026" type="#_x0000_t32" alt="&quot;&quot;" style="position:absolute;margin-left:269.4pt;margin-top:182.8pt;width:160.5pt;height:61.5pt;flip:x;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" strokecolor="red" strokeweight="1.9pt">
                <v:stroke endarrow="block" joinstyle="miter"/>
                <w10:wrap anchorx="margin"/>
              </v:shape>
            </w:pict>
          </mc:Fallback>
        </mc:AlternateContent>
      </w:r>
      <w:r w:rsidRPr="00100A54">
        <w:rPr>
          <w:noProof/>
          <w:color w:val="E20000"/>
        </w:rPr>
        <mc:AlternateContent>
          <mc:Choice Requires="wps">
            <w:drawing>
              <wp:anchor distT="0" distB="0" distL="114300" distR="114300" simplePos="0" relativeHeight="251958272" behindDoc="0" locked="0" layoutInCell="1" allowOverlap="1" wp14:anchorId="3CD23CEC" wp14:editId="74B45DF2">
                <wp:simplePos x="0" y="0"/>
                <wp:positionH relativeFrom="margin">
                  <wp:posOffset>4678680</wp:posOffset>
                </wp:positionH>
                <wp:positionV relativeFrom="paragraph">
                  <wp:posOffset>2292984</wp:posOffset>
                </wp:positionV>
                <wp:extent cx="781050" cy="104775"/>
                <wp:effectExtent l="38100" t="0" r="19050" b="85725"/>
                <wp:wrapNone/>
                <wp:docPr id="1669979446" name="Straight Arrow Connector 1669979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81050" cy="104775"/>
                        </a:xfrm>
                        <a:prstGeom prst="straightConnector1">
                          <a:avLst/>
                        </a:prstGeom>
                        <a:ln w="2413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6F0914" id="Straight Arrow Connector 1669979446" o:spid="_x0000_s1026" type="#_x0000_t32" alt="&quot;&quot;" style="position:absolute;margin-left:368.4pt;margin-top:180.55pt;width:61.5pt;height:8.25pt;flip:x;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" strokecolor="red" strokeweight="1.9pt">
                <v:stroke endarrow="block" joinstyle="miter"/>
                <w10:wrap anchorx="margin"/>
              </v:shape>
            </w:pict>
          </mc:Fallback>
        </mc:AlternateContent>
      </w:r>
      <w:r w:rsidR="00DA1063">
        <w:rPr>
          <w:noProof/>
        </w:rPr>
        <mc:AlternateContent>
          <mc:Choice Requires="wps">
            <w:drawing>
              <wp:anchor distT="0" distB="0" distL="114300" distR="114300" simplePos="0" relativeHeight="251953152" behindDoc="0" locked="0" layoutInCell="1" allowOverlap="1" wp14:anchorId="0F76EE27" wp14:editId="632BE2A0">
                <wp:simplePos x="0" y="0"/>
                <wp:positionH relativeFrom="margin">
                  <wp:posOffset>5457825</wp:posOffset>
                </wp:positionH>
                <wp:positionV relativeFrom="paragraph">
                  <wp:posOffset>1799590</wp:posOffset>
                </wp:positionV>
                <wp:extent cx="1371600" cy="904875"/>
                <wp:effectExtent l="0" t="0" r="19050" b="28575"/>
                <wp:wrapNone/>
                <wp:docPr id="1211841496" name="Rectangle 12118414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904875"/>
                        </a:xfrm>
                        <a:prstGeom prst="rect">
                          <a:avLst/>
                        </a:prstGeom>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1FE5FEC2" w14:textId="7DBA9E62" w:rsidR="00DA1063" w:rsidRPr="002A60A4" w:rsidRDefault="00B131BF" w:rsidP="00DA1063">
                            <w:pPr>
                              <w:rPr>
                                <w:rFonts w:asciiTheme="majorHAnsi" w:hAnsiTheme="majorHAnsi" w:cstheme="majorHAnsi"/>
                                <w:b/>
                                <w:bCs/>
                              </w:rPr>
                            </w:pPr>
                            <w:r>
                              <w:rPr>
                                <w:rFonts w:asciiTheme="majorHAnsi" w:hAnsiTheme="majorHAnsi" w:cstheme="majorHAnsi"/>
                              </w:rPr>
                              <w:t xml:space="preserve">Enter your </w:t>
                            </w:r>
                            <w:r w:rsidRPr="00E25946">
                              <w:rPr>
                                <w:rFonts w:asciiTheme="majorHAnsi" w:hAnsiTheme="majorHAnsi" w:cstheme="majorHAnsi"/>
                                <w:b/>
                                <w:bCs/>
                              </w:rPr>
                              <w:t>login.gov password</w:t>
                            </w:r>
                            <w:r>
                              <w:rPr>
                                <w:rFonts w:asciiTheme="majorHAnsi" w:hAnsiTheme="majorHAnsi" w:cstheme="majorHAnsi"/>
                              </w:rPr>
                              <w:t xml:space="preserve">, then click </w:t>
                            </w:r>
                            <w:r w:rsidRPr="00E25946">
                              <w:rPr>
                                <w:rFonts w:asciiTheme="majorHAnsi" w:hAnsiTheme="majorHAnsi" w:cstheme="majorHAnsi"/>
                                <w:b/>
                                <w:bCs/>
                              </w:rPr>
                              <w:t>Continue</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6EE27" id="Rectangle 1211841496" o:spid="_x0000_s1053" alt="&quot;&quot;" style="position:absolute;margin-left:429.75pt;margin-top:141.7pt;width:108pt;height:71.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" fillcolor="white [3201]" strokecolor="#e20000" strokeweight="1.9pt">
                <v:textbox>
                  <w:txbxContent>
                    <w:p w14:paraId="1FE5FEC2" w14:textId="7DBA9E62" w:rsidR="00DA1063" w:rsidRPr="002A60A4" w:rsidRDefault="00B131BF" w:rsidP="00DA1063">
                      <w:pPr>
                        <w:rPr>
                          <w:rFonts w:asciiTheme="majorHAnsi" w:hAnsiTheme="majorHAnsi" w:cstheme="majorHAnsi"/>
                          <w:b/>
                          <w:bCs/>
                        </w:rPr>
                      </w:pPr>
                      <w:r>
                        <w:rPr>
                          <w:rFonts w:asciiTheme="majorHAnsi" w:hAnsiTheme="majorHAnsi" w:cstheme="majorHAnsi"/>
                        </w:rPr>
                        <w:t xml:space="preserve">Enter your </w:t>
                      </w:r>
                      <w:r w:rsidRPr="00E25946">
                        <w:rPr>
                          <w:rFonts w:asciiTheme="majorHAnsi" w:hAnsiTheme="majorHAnsi" w:cstheme="majorHAnsi"/>
                          <w:b/>
                          <w:bCs/>
                        </w:rPr>
                        <w:t>login.gov password</w:t>
                      </w:r>
                      <w:r>
                        <w:rPr>
                          <w:rFonts w:asciiTheme="majorHAnsi" w:hAnsiTheme="majorHAnsi" w:cstheme="majorHAnsi"/>
                        </w:rPr>
                        <w:t xml:space="preserve">, then click </w:t>
                      </w:r>
                      <w:r w:rsidRPr="00E25946">
                        <w:rPr>
                          <w:rFonts w:asciiTheme="majorHAnsi" w:hAnsiTheme="majorHAnsi" w:cstheme="majorHAnsi"/>
                          <w:b/>
                          <w:bCs/>
                        </w:rPr>
                        <w:t>Continue</w:t>
                      </w:r>
                      <w:r>
                        <w:rPr>
                          <w:rFonts w:asciiTheme="majorHAnsi" w:hAnsiTheme="majorHAnsi" w:cstheme="majorHAnsi"/>
                        </w:rPr>
                        <w:t>.</w:t>
                      </w:r>
                    </w:p>
                  </w:txbxContent>
                </v:textbox>
                <w10:wrap anchorx="margin"/>
              </v:rect>
            </w:pict>
          </mc:Fallback>
        </mc:AlternateContent>
      </w:r>
      <w:r w:rsidR="00823F4C">
        <w:rPr>
          <w:noProof/>
        </w:rPr>
        <w:t xml:space="preserve">                                              </w:t>
      </w:r>
      <w:r w:rsidR="00823F4C">
        <w:rPr>
          <w:noProof/>
        </w:rPr>
        <w:drawing>
          <wp:inline distT="0" distB="0" distL="0" distR="0" wp14:anchorId="27243B9D" wp14:editId="20BF7F56">
            <wp:extent cx="3552825" cy="4131968"/>
            <wp:effectExtent l="0" t="0" r="0" b="1905"/>
            <wp:docPr id="260" name="Picture 260" descr="Image displays screen to re-enter your Login.gov password. An arrow directs users to the Password input box and the Continue button. &#10;&#10;Enter your login.gov password, then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Image displays screen to re-enter your Login.gov password. An arrow directs users to the Password input box and the Continue button. &#10;&#10;Enter your login.gov password, then click Continue."/>
                    <pic:cNvPicPr/>
                  </pic:nvPicPr>
                  <pic:blipFill>
                    <a:blip r:embed="rId40"/>
                    <a:stretch>
                      <a:fillRect/>
                    </a:stretch>
                  </pic:blipFill>
                  <pic:spPr>
                    <a:xfrm>
                      <a:off x="0" y="0"/>
                      <a:ext cx="3568018" cy="4149637"/>
                    </a:xfrm>
                    <a:prstGeom prst="rect">
                      <a:avLst/>
                    </a:prstGeom>
                  </pic:spPr>
                </pic:pic>
              </a:graphicData>
            </a:graphic>
          </wp:inline>
        </w:drawing>
      </w:r>
    </w:p>
    <w:p w14:paraId="2F38007C" w14:textId="04B24385" w:rsidR="0026657A" w:rsidRDefault="0026657A" w:rsidP="003E5D30">
      <w:pPr>
        <w:tabs>
          <w:tab w:val="left" w:pos="9795"/>
        </w:tabs>
        <w:rPr>
          <w:noProof/>
        </w:rPr>
      </w:pPr>
      <w:r>
        <w:rPr>
          <w:noProof/>
        </w:rPr>
        <w:t xml:space="preserve">                                            </w:t>
      </w:r>
    </w:p>
    <w:p w14:paraId="68AF95D6" w14:textId="5ACC4A96" w:rsidR="001472B6" w:rsidRDefault="001472B6" w:rsidP="003E5D30">
      <w:pPr>
        <w:tabs>
          <w:tab w:val="left" w:pos="9795"/>
        </w:tabs>
        <w:rPr>
          <w:noProof/>
        </w:rPr>
      </w:pPr>
      <w:r>
        <w:rPr>
          <w:noProof/>
        </w:rPr>
        <w:t xml:space="preserve">                                                      </w:t>
      </w:r>
      <w:r>
        <w:rPr>
          <w:noProof/>
        </w:rPr>
        <w:drawing>
          <wp:inline distT="0" distB="0" distL="0" distR="0" wp14:anchorId="54318D3C" wp14:editId="3CB1263C">
            <wp:extent cx="4649495" cy="3418550"/>
            <wp:effectExtent l="0" t="0" r="0" b="0"/>
            <wp:docPr id="1201909960" name="Picture 1" descr="Image displays the Personal Key screen. An arrow directs users to their personal key.&#10;&#10;Save your personal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09960" name="Picture 1" descr="Image displays the Personal Key screen. An arrow directs users to their personal key.&#10;&#10;Save your personal key."/>
                    <pic:cNvPicPr/>
                  </pic:nvPicPr>
                  <pic:blipFill>
                    <a:blip r:embed="rId41"/>
                    <a:stretch>
                      <a:fillRect/>
                    </a:stretch>
                  </pic:blipFill>
                  <pic:spPr>
                    <a:xfrm>
                      <a:off x="0" y="0"/>
                      <a:ext cx="4672655" cy="3435579"/>
                    </a:xfrm>
                    <a:prstGeom prst="rect">
                      <a:avLst/>
                    </a:prstGeom>
                  </pic:spPr>
                </pic:pic>
              </a:graphicData>
            </a:graphic>
          </wp:inline>
        </w:drawing>
      </w:r>
    </w:p>
    <w:p w14:paraId="289268AF" w14:textId="4100B123" w:rsidR="0053761F" w:rsidRDefault="0053761F" w:rsidP="003E5D30">
      <w:pPr>
        <w:tabs>
          <w:tab w:val="left" w:pos="9795"/>
        </w:tabs>
        <w:rPr>
          <w:noProof/>
        </w:rPr>
      </w:pPr>
      <w:r>
        <w:rPr>
          <w:noProof/>
        </w:rPr>
        <w:lastRenderedPageBreak/>
        <w:t xml:space="preserve">                                               </w:t>
      </w:r>
    </w:p>
    <w:p w14:paraId="1715C8C7" w14:textId="3CD2F1DF" w:rsidR="00DF649F" w:rsidRDefault="00DF649F" w:rsidP="003E5D30">
      <w:pPr>
        <w:tabs>
          <w:tab w:val="left" w:pos="9795"/>
        </w:tabs>
        <w:rPr>
          <w:noProof/>
        </w:rPr>
      </w:pPr>
      <w:r>
        <w:rPr>
          <w:noProof/>
        </w:rPr>
        <w:t xml:space="preserve">                        </w:t>
      </w:r>
      <w:r w:rsidR="00F93F74">
        <w:rPr>
          <w:noProof/>
        </w:rPr>
        <w:t xml:space="preserve">   </w:t>
      </w:r>
      <w:r>
        <w:rPr>
          <w:noProof/>
        </w:rPr>
        <w:t xml:space="preserve">                    </w:t>
      </w:r>
    </w:p>
    <w:p w14:paraId="6B7F7CDA" w14:textId="20F62753" w:rsidR="003B37CB" w:rsidRDefault="00A460EE" w:rsidP="003E5D30">
      <w:pPr>
        <w:tabs>
          <w:tab w:val="left" w:pos="9795"/>
        </w:tabs>
        <w:rPr>
          <w:noProof/>
        </w:rPr>
      </w:pPr>
      <w:r>
        <w:rPr>
          <w:noProof/>
        </w:rPr>
        <w:t xml:space="preserve">                                                 </w:t>
      </w:r>
      <w:r>
        <w:rPr>
          <w:noProof/>
        </w:rPr>
        <w:drawing>
          <wp:inline distT="0" distB="0" distL="0" distR="0" wp14:anchorId="71369D79" wp14:editId="1A4E8C10">
            <wp:extent cx="5114925" cy="6896100"/>
            <wp:effectExtent l="0" t="0" r="9525" b="0"/>
            <wp:docPr id="1782682295" name="Picture 1" descr="Image contains the screen to connect your verified information to USDA eAuthentication. An arrow directs users to the Agree and Continue button. &#10;&#10;Click Agree and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82295" name="Picture 1" descr="Image contains the screen to connect your verified information to USDA eAuthentication. An arrow directs users to the Agree and Continue button. &#10;&#10;Click Agree and Continue."/>
                    <pic:cNvPicPr/>
                  </pic:nvPicPr>
                  <pic:blipFill>
                    <a:blip r:embed="rId42"/>
                    <a:stretch>
                      <a:fillRect/>
                    </a:stretch>
                  </pic:blipFill>
                  <pic:spPr>
                    <a:xfrm>
                      <a:off x="0" y="0"/>
                      <a:ext cx="5114925" cy="6896100"/>
                    </a:xfrm>
                    <a:prstGeom prst="rect">
                      <a:avLst/>
                    </a:prstGeom>
                  </pic:spPr>
                </pic:pic>
              </a:graphicData>
            </a:graphic>
          </wp:inline>
        </w:drawing>
      </w:r>
    </w:p>
    <w:p w14:paraId="4FF20A27" w14:textId="52661AB0" w:rsidR="00BE5F30" w:rsidRDefault="003B37CB" w:rsidP="00BF4E1D">
      <w:pPr>
        <w:ind w:left="1440" w:hanging="720"/>
      </w:pPr>
      <w:r>
        <w:rPr>
          <w:noProof/>
        </w:rPr>
        <w:t xml:space="preserve">               </w:t>
      </w:r>
      <w:r w:rsidR="00BE5F30">
        <w:rPr>
          <w:b/>
          <w:bCs/>
        </w:rPr>
        <w:t xml:space="preserve">Congratulations! </w:t>
      </w:r>
      <w:r w:rsidR="00BE5F30" w:rsidRPr="00726ABE">
        <w:rPr>
          <w:b/>
          <w:bCs/>
        </w:rPr>
        <w:t>Online Identity Verification</w:t>
      </w:r>
      <w:r w:rsidR="00BE5F30">
        <w:t xml:space="preserve"> Complete! </w:t>
      </w:r>
      <w:r w:rsidR="00BE5F30">
        <w:br/>
        <w:t>Continue for further instructions on gaining access to the Lender Interactive Network Connection (LINC).</w:t>
      </w:r>
      <w:r w:rsidR="00BF4E1D">
        <w:t xml:space="preserve"> S</w:t>
      </w:r>
      <w:r w:rsidR="00BE5F30">
        <w:t xml:space="preserve">ee the instructions for the appropriate loan program </w:t>
      </w:r>
      <w:hyperlink w:anchor="LINC" w:history="1">
        <w:r w:rsidR="00B53B08" w:rsidRPr="00B53B08">
          <w:rPr>
            <w:rStyle w:val="Hyperlink"/>
          </w:rPr>
          <w:t>here</w:t>
        </w:r>
      </w:hyperlink>
      <w:r w:rsidR="00BE5F30">
        <w:t>.</w:t>
      </w:r>
    </w:p>
    <w:p w14:paraId="137C5DAD" w14:textId="5109CC33" w:rsidR="00BE5F30" w:rsidRDefault="004514CD" w:rsidP="00BE5F30">
      <w:pPr>
        <w:ind w:left="720" w:firstLine="720"/>
      </w:pPr>
      <w:r>
        <w:rPr>
          <w:noProof/>
        </w:rPr>
        <w:lastRenderedPageBreak/>
        <mc:AlternateContent>
          <mc:Choice Requires="wps">
            <w:drawing>
              <wp:anchor distT="0" distB="0" distL="114300" distR="114300" simplePos="0" relativeHeight="251977728" behindDoc="0" locked="0" layoutInCell="1" allowOverlap="1" wp14:anchorId="75D9BC54" wp14:editId="7B9290E7">
                <wp:simplePos x="0" y="0"/>
                <wp:positionH relativeFrom="margin">
                  <wp:align>left</wp:align>
                </wp:positionH>
                <wp:positionV relativeFrom="paragraph">
                  <wp:posOffset>440055</wp:posOffset>
                </wp:positionV>
                <wp:extent cx="885825" cy="3800475"/>
                <wp:effectExtent l="0" t="0" r="28575" b="28575"/>
                <wp:wrapTopAndBottom/>
                <wp:docPr id="726645087" name="Rectangle 726645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5825" cy="3800475"/>
                        </a:xfrm>
                        <a:prstGeom prst="rect">
                          <a:avLst/>
                        </a:prstGeom>
                        <a:solidFill>
                          <a:schemeClr val="bg1"/>
                        </a:solidFill>
                        <a:ln w="24130">
                          <a:solidFill>
                            <a:srgbClr val="E20000"/>
                          </a:solidFill>
                        </a:ln>
                      </wps:spPr>
                      <wps:style>
                        <a:lnRef idx="2">
                          <a:schemeClr val="accent6"/>
                        </a:lnRef>
                        <a:fillRef idx="1">
                          <a:schemeClr val="lt1"/>
                        </a:fillRef>
                        <a:effectRef idx="0">
                          <a:schemeClr val="accent6"/>
                        </a:effectRef>
                        <a:fontRef idx="minor">
                          <a:schemeClr val="dk1"/>
                        </a:fontRef>
                      </wps:style>
                      <wps:txbx>
                        <w:txbxContent>
                          <w:p w14:paraId="417B9DFF" w14:textId="77777777" w:rsidR="00BE5F30" w:rsidRPr="004E3BC9" w:rsidRDefault="00BE5F30" w:rsidP="00BE5F30">
                            <w:pPr>
                              <w:rPr>
                                <w:rFonts w:asciiTheme="majorHAnsi" w:hAnsiTheme="majorHAnsi" w:cstheme="majorHAnsi"/>
                                <w:b/>
                                <w:bCs/>
                              </w:rPr>
                            </w:pPr>
                            <w:r>
                              <w:rPr>
                                <w:rFonts w:asciiTheme="majorHAnsi" w:hAnsiTheme="majorHAnsi" w:cstheme="majorHAnsi"/>
                              </w:rPr>
                              <w:t xml:space="preserve">Please follow additional steps to gain access to the </w:t>
                            </w:r>
                            <w:r w:rsidRPr="004E3BC9">
                              <w:rPr>
                                <w:rFonts w:asciiTheme="majorHAnsi" w:hAnsiTheme="majorHAnsi" w:cstheme="majorHAnsi"/>
                                <w:b/>
                                <w:bCs/>
                              </w:rPr>
                              <w:t>Lender Interactive Network Connection (LINC).</w:t>
                            </w:r>
                          </w:p>
                          <w:p w14:paraId="3E691342" w14:textId="77777777" w:rsidR="00BE5F30" w:rsidRPr="004E3BC9" w:rsidRDefault="00BE5F30" w:rsidP="00BE5F30">
                            <w:pPr>
                              <w:rPr>
                                <w:rFonts w:asciiTheme="majorHAnsi" w:hAnsiTheme="majorHAnsi" w:cstheme="majorHAnsi"/>
                                <w:b/>
                                <w:bCs/>
                              </w:rPr>
                            </w:pPr>
                            <w:r w:rsidRPr="004E3BC9">
                              <w:rPr>
                                <w:rFonts w:asciiTheme="majorHAnsi" w:hAnsiTheme="majorHAnsi" w:cstheme="majorHAnsi"/>
                                <w:b/>
                                <w:bCs/>
                              </w:rPr>
                              <w:t>Instructions are listed by USDA program.</w:t>
                            </w:r>
                          </w:p>
                          <w:p w14:paraId="601499B9" w14:textId="77777777" w:rsidR="00BE5F30" w:rsidRPr="004E3BC9" w:rsidRDefault="00BE5F30" w:rsidP="00BE5F30">
                            <w:pPr>
                              <w:rPr>
                                <w:rFonts w:asciiTheme="majorHAnsi" w:hAnsiTheme="majorHAnsi" w:cstheme="majorHAnsi"/>
                              </w:rPr>
                            </w:pPr>
                            <w:r w:rsidRPr="004E3BC9">
                              <w:rPr>
                                <w:rFonts w:asciiTheme="majorHAnsi" w:hAnsiTheme="majorHAnsi" w:cstheme="majorHAnsi"/>
                              </w:rPr>
                              <w:t>Close the browse</w:t>
                            </w:r>
                            <w:r>
                              <w:rPr>
                                <w:rFonts w:asciiTheme="majorHAnsi" w:hAnsiTheme="majorHAnsi" w:cstheme="majorHAnsi"/>
                              </w:rPr>
                              <w:t xml:space="preserve">r </w:t>
                            </w:r>
                            <w:r w:rsidRPr="004E3BC9">
                              <w:rPr>
                                <w:rFonts w:asciiTheme="majorHAnsi" w:hAnsiTheme="majorHAnsi" w:cstheme="majorHAnsi"/>
                              </w:rPr>
                              <w:t>window.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9BC54" id="Rectangle 726645087" o:spid="_x0000_s1054" alt="&quot;&quot;" style="position:absolute;left:0;text-align:left;margin-left:0;margin-top:34.65pt;width:69.75pt;height:299.25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" fillcolor="white [3212]" strokecolor="#e20000" strokeweight="1.9pt">
                <v:textbox>
                  <w:txbxContent>
                    <w:p w14:paraId="417B9DFF" w14:textId="77777777" w:rsidR="00BE5F30" w:rsidRPr="004E3BC9" w:rsidRDefault="00BE5F30" w:rsidP="00BE5F30">
                      <w:pPr>
                        <w:rPr>
                          <w:rFonts w:asciiTheme="majorHAnsi" w:hAnsiTheme="majorHAnsi" w:cstheme="majorHAnsi"/>
                          <w:b/>
                          <w:bCs/>
                        </w:rPr>
                      </w:pPr>
                      <w:r>
                        <w:rPr>
                          <w:rFonts w:asciiTheme="majorHAnsi" w:hAnsiTheme="majorHAnsi" w:cstheme="majorHAnsi"/>
                        </w:rPr>
                        <w:t xml:space="preserve">Please follow additional steps to gain access to the </w:t>
                      </w:r>
                      <w:r w:rsidRPr="004E3BC9">
                        <w:rPr>
                          <w:rFonts w:asciiTheme="majorHAnsi" w:hAnsiTheme="majorHAnsi" w:cstheme="majorHAnsi"/>
                          <w:b/>
                          <w:bCs/>
                        </w:rPr>
                        <w:t>Lender Interactive Network Connection (LINC).</w:t>
                      </w:r>
                    </w:p>
                    <w:p w14:paraId="3E691342" w14:textId="77777777" w:rsidR="00BE5F30" w:rsidRPr="004E3BC9" w:rsidRDefault="00BE5F30" w:rsidP="00BE5F30">
                      <w:pPr>
                        <w:rPr>
                          <w:rFonts w:asciiTheme="majorHAnsi" w:hAnsiTheme="majorHAnsi" w:cstheme="majorHAnsi"/>
                          <w:b/>
                          <w:bCs/>
                        </w:rPr>
                      </w:pPr>
                      <w:r w:rsidRPr="004E3BC9">
                        <w:rPr>
                          <w:rFonts w:asciiTheme="majorHAnsi" w:hAnsiTheme="majorHAnsi" w:cstheme="majorHAnsi"/>
                          <w:b/>
                          <w:bCs/>
                        </w:rPr>
                        <w:t>Instructions are listed by USDA program.</w:t>
                      </w:r>
                    </w:p>
                    <w:p w14:paraId="601499B9" w14:textId="77777777" w:rsidR="00BE5F30" w:rsidRPr="004E3BC9" w:rsidRDefault="00BE5F30" w:rsidP="00BE5F30">
                      <w:pPr>
                        <w:rPr>
                          <w:rFonts w:asciiTheme="majorHAnsi" w:hAnsiTheme="majorHAnsi" w:cstheme="majorHAnsi"/>
                        </w:rPr>
                      </w:pPr>
                      <w:r w:rsidRPr="004E3BC9">
                        <w:rPr>
                          <w:rFonts w:asciiTheme="majorHAnsi" w:hAnsiTheme="majorHAnsi" w:cstheme="majorHAnsi"/>
                        </w:rPr>
                        <w:t>Close the browse</w:t>
                      </w:r>
                      <w:r>
                        <w:rPr>
                          <w:rFonts w:asciiTheme="majorHAnsi" w:hAnsiTheme="majorHAnsi" w:cstheme="majorHAnsi"/>
                        </w:rPr>
                        <w:t xml:space="preserve">r </w:t>
                      </w:r>
                      <w:r w:rsidRPr="004E3BC9">
                        <w:rPr>
                          <w:rFonts w:asciiTheme="majorHAnsi" w:hAnsiTheme="majorHAnsi" w:cstheme="majorHAnsi"/>
                        </w:rPr>
                        <w:t>window.</w:t>
                      </w:r>
                    </w:p>
                  </w:txbxContent>
                </v:textbox>
                <w10:wrap type="topAndBottom" anchorx="margin"/>
              </v:rect>
            </w:pict>
          </mc:Fallback>
        </mc:AlternateContent>
      </w:r>
      <w:r w:rsidR="009F0949">
        <w:rPr>
          <w:noProof/>
        </w:rPr>
        <mc:AlternateContent>
          <mc:Choice Requires="wps">
            <w:drawing>
              <wp:inline distT="0" distB="0" distL="0" distR="0" wp14:anchorId="1E27C5EA" wp14:editId="37585C4F">
                <wp:extent cx="5549900" cy="8366051"/>
                <wp:effectExtent l="76200" t="76200" r="88900" b="92710"/>
                <wp:docPr id="217" name="Text Box 2" descr="Information box reads: Please follow additional steps to gain access to the Lender Interactive Network Connection (LINC).&#10;Instructions are listed by USDA program.&#10;Close the browser window.&#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8366051"/>
                        </a:xfrm>
                        <a:prstGeom prst="rect">
                          <a:avLst/>
                        </a:prstGeom>
                        <a:solidFill>
                          <a:srgbClr val="FFFFFF"/>
                        </a:solidFill>
                        <a:ln w="9525">
                          <a:solidFill>
                            <a:srgbClr val="000000"/>
                          </a:solidFill>
                          <a:miter lim="800000"/>
                          <a:headEnd/>
                          <a:tailEnd/>
                        </a:ln>
                        <a:effectLst>
                          <a:glow rad="63500">
                            <a:schemeClr val="accent3">
                              <a:satMod val="175000"/>
                              <a:alpha val="40000"/>
                            </a:schemeClr>
                          </a:glow>
                        </a:effectLst>
                      </wps:spPr>
                      <wps:txbx>
                        <w:txbxContent>
                          <w:p w14:paraId="04192010" w14:textId="4D3DA971" w:rsidR="00046F08" w:rsidRPr="00564D91" w:rsidRDefault="00046F08" w:rsidP="00564D91">
                            <w:pPr>
                              <w:spacing w:after="80"/>
                            </w:pPr>
                            <w:bookmarkStart w:id="1" w:name="LINC"/>
                            <w:r w:rsidRPr="00564D91">
                              <w:t>Congratulations!</w:t>
                            </w:r>
                            <w:bookmarkEnd w:id="1"/>
                            <w:r w:rsidRPr="00564D91">
                              <w:t xml:space="preserve"> You have successfully verified your Login.gov account. To access the various Guaranteed Loan Program applications, </w:t>
                            </w:r>
                            <w:r w:rsidR="00C95C4D" w:rsidRPr="00564D91">
                              <w:t>there are additional steps required. P</w:t>
                            </w:r>
                            <w:r w:rsidRPr="00564D91">
                              <w:t>lease read and follow the instructions below:</w:t>
                            </w:r>
                            <w:r w:rsidR="00A5416E" w:rsidRPr="00564D91">
                              <w:t xml:space="preserve"> </w:t>
                            </w:r>
                          </w:p>
                          <w:p w14:paraId="020F077F" w14:textId="77777777" w:rsidR="00C0595C" w:rsidRDefault="00C0595C" w:rsidP="00564D91">
                            <w:pPr>
                              <w:spacing w:after="120"/>
                              <w:rPr>
                                <w:b/>
                                <w:bCs/>
                                <w:sz w:val="24"/>
                                <w:szCs w:val="24"/>
                              </w:rPr>
                            </w:pPr>
                          </w:p>
                          <w:p w14:paraId="7C83A286" w14:textId="4885281B" w:rsidR="00A5416E" w:rsidRPr="00C0595C" w:rsidRDefault="00A5416E" w:rsidP="00564D91">
                            <w:pPr>
                              <w:spacing w:after="80"/>
                              <w:rPr>
                                <w:b/>
                                <w:bCs/>
                                <w:sz w:val="24"/>
                                <w:szCs w:val="24"/>
                              </w:rPr>
                            </w:pPr>
                            <w:r w:rsidRPr="00C0595C">
                              <w:rPr>
                                <w:b/>
                                <w:bCs/>
                                <w:sz w:val="24"/>
                                <w:szCs w:val="24"/>
                              </w:rPr>
                              <w:t xml:space="preserve">For </w:t>
                            </w:r>
                            <w:r w:rsidR="00C95C4D" w:rsidRPr="00C0595C">
                              <w:rPr>
                                <w:b/>
                                <w:bCs/>
                                <w:sz w:val="24"/>
                                <w:szCs w:val="24"/>
                              </w:rPr>
                              <w:t>Single Family Housing</w:t>
                            </w:r>
                            <w:r w:rsidRPr="00C0595C">
                              <w:rPr>
                                <w:b/>
                                <w:bCs/>
                                <w:sz w:val="24"/>
                                <w:szCs w:val="24"/>
                              </w:rPr>
                              <w:t xml:space="preserve"> </w:t>
                            </w:r>
                            <w:r w:rsidR="004E5A19" w:rsidRPr="00C0595C">
                              <w:rPr>
                                <w:b/>
                                <w:bCs/>
                                <w:sz w:val="24"/>
                                <w:szCs w:val="24"/>
                              </w:rPr>
                              <w:t>Security</w:t>
                            </w:r>
                            <w:r w:rsidRPr="00C0595C">
                              <w:rPr>
                                <w:b/>
                                <w:bCs/>
                                <w:sz w:val="24"/>
                                <w:szCs w:val="24"/>
                              </w:rPr>
                              <w:t xml:space="preserve"> Administrator</w:t>
                            </w:r>
                            <w:r w:rsidR="00270F44">
                              <w:rPr>
                                <w:b/>
                                <w:bCs/>
                                <w:sz w:val="24"/>
                                <w:szCs w:val="24"/>
                              </w:rPr>
                              <w:t xml:space="preserve"> (SA)</w:t>
                            </w:r>
                            <w:r w:rsidRPr="00C0595C">
                              <w:rPr>
                                <w:b/>
                                <w:bCs/>
                                <w:sz w:val="24"/>
                                <w:szCs w:val="24"/>
                              </w:rPr>
                              <w:t xml:space="preserve"> Access</w:t>
                            </w:r>
                          </w:p>
                          <w:p w14:paraId="30D695C2" w14:textId="4A78FF19" w:rsidR="00A5416E" w:rsidRPr="00C0595C" w:rsidRDefault="00C95C4D" w:rsidP="00564D91">
                            <w:pPr>
                              <w:spacing w:after="80"/>
                              <w:ind w:left="720"/>
                              <w:rPr>
                                <w:sz w:val="24"/>
                                <w:szCs w:val="24"/>
                              </w:rPr>
                            </w:pPr>
                            <w:r w:rsidRPr="00C0595C">
                              <w:rPr>
                                <w:sz w:val="24"/>
                                <w:szCs w:val="24"/>
                              </w:rPr>
                              <w:t xml:space="preserve">Please refer to the System Access and Security Guide at </w:t>
                            </w:r>
                            <w:hyperlink r:id="rId43" w:history="1">
                              <w:r w:rsidR="00835532">
                                <w:rPr>
                                  <w:rStyle w:val="Hyperlink"/>
                                </w:rPr>
                                <w:t>https://www.rd.usda.gov/sites/default/files/rd-sfh-systemaccessandsecurityguide.pdf</w:t>
                              </w:r>
                            </w:hyperlink>
                            <w:r w:rsidRPr="00C0595C">
                              <w:rPr>
                                <w:sz w:val="24"/>
                                <w:szCs w:val="24"/>
                              </w:rPr>
                              <w:t>.</w:t>
                            </w:r>
                          </w:p>
                          <w:p w14:paraId="19F1CBE3" w14:textId="77777777" w:rsidR="00C0595C" w:rsidRDefault="00C0595C">
                            <w:pPr>
                              <w:rPr>
                                <w:b/>
                                <w:bCs/>
                                <w:sz w:val="24"/>
                                <w:szCs w:val="24"/>
                              </w:rPr>
                            </w:pPr>
                          </w:p>
                          <w:p w14:paraId="2C1E7EC4" w14:textId="3328465D" w:rsidR="00C95C4D" w:rsidRPr="00C0595C" w:rsidRDefault="00C95C4D" w:rsidP="00564D91">
                            <w:pPr>
                              <w:spacing w:after="80"/>
                              <w:rPr>
                                <w:b/>
                                <w:bCs/>
                                <w:sz w:val="24"/>
                                <w:szCs w:val="24"/>
                              </w:rPr>
                            </w:pPr>
                            <w:r w:rsidRPr="00C0595C">
                              <w:rPr>
                                <w:b/>
                                <w:bCs/>
                                <w:sz w:val="24"/>
                                <w:szCs w:val="24"/>
                              </w:rPr>
                              <w:t xml:space="preserve">For all other RD </w:t>
                            </w:r>
                            <w:r w:rsidR="004E5A19" w:rsidRPr="00C0595C">
                              <w:rPr>
                                <w:b/>
                                <w:bCs/>
                                <w:sz w:val="24"/>
                                <w:szCs w:val="24"/>
                              </w:rPr>
                              <w:t>Security</w:t>
                            </w:r>
                            <w:r w:rsidRPr="00C0595C">
                              <w:rPr>
                                <w:b/>
                                <w:bCs/>
                                <w:sz w:val="24"/>
                                <w:szCs w:val="24"/>
                              </w:rPr>
                              <w:t xml:space="preserve"> Administrator</w:t>
                            </w:r>
                            <w:r w:rsidR="00270F44">
                              <w:rPr>
                                <w:b/>
                                <w:bCs/>
                                <w:sz w:val="24"/>
                                <w:szCs w:val="24"/>
                              </w:rPr>
                              <w:t xml:space="preserve"> (SA)</w:t>
                            </w:r>
                            <w:r w:rsidRPr="00C0595C">
                              <w:rPr>
                                <w:b/>
                                <w:bCs/>
                                <w:sz w:val="24"/>
                                <w:szCs w:val="24"/>
                              </w:rPr>
                              <w:t xml:space="preserve"> Access</w:t>
                            </w:r>
                          </w:p>
                          <w:p w14:paraId="320D1B84" w14:textId="3081D00C" w:rsidR="00C95C4D" w:rsidRDefault="00C95C4D" w:rsidP="00564D91">
                            <w:pPr>
                              <w:spacing w:after="80"/>
                              <w:ind w:left="720"/>
                              <w:rPr>
                                <w:sz w:val="24"/>
                                <w:szCs w:val="24"/>
                              </w:rPr>
                            </w:pPr>
                            <w:r w:rsidRPr="00C0595C">
                              <w:rPr>
                                <w:sz w:val="24"/>
                                <w:szCs w:val="24"/>
                              </w:rPr>
                              <w:t xml:space="preserve">Contact your local USDA office to request access for your organization. </w:t>
                            </w:r>
                            <w:r w:rsidR="00671025">
                              <w:rPr>
                                <w:sz w:val="24"/>
                                <w:szCs w:val="24"/>
                              </w:rPr>
                              <w:t xml:space="preserve">You may be required to complete an Agreement for Electronic Transactions </w:t>
                            </w:r>
                            <w:r w:rsidRPr="00C0595C">
                              <w:rPr>
                                <w:sz w:val="24"/>
                                <w:szCs w:val="24"/>
                              </w:rPr>
                              <w:t>to get set up as a Lender Security Administrator for applicable Rural Business</w:t>
                            </w:r>
                            <w:r w:rsidR="009039C6">
                              <w:rPr>
                                <w:sz w:val="24"/>
                                <w:szCs w:val="24"/>
                              </w:rPr>
                              <w:t xml:space="preserve">, </w:t>
                            </w:r>
                            <w:r w:rsidRPr="00C0595C">
                              <w:rPr>
                                <w:sz w:val="24"/>
                                <w:szCs w:val="24"/>
                              </w:rPr>
                              <w:t>Rural Housing</w:t>
                            </w:r>
                            <w:r w:rsidR="009039C6">
                              <w:rPr>
                                <w:sz w:val="24"/>
                                <w:szCs w:val="24"/>
                              </w:rPr>
                              <w:t>, and</w:t>
                            </w:r>
                            <w:r w:rsidR="00B62086">
                              <w:rPr>
                                <w:sz w:val="24"/>
                                <w:szCs w:val="24"/>
                              </w:rPr>
                              <w:t>/or</w:t>
                            </w:r>
                            <w:r w:rsidR="009039C6">
                              <w:rPr>
                                <w:sz w:val="24"/>
                                <w:szCs w:val="24"/>
                              </w:rPr>
                              <w:t xml:space="preserve"> Rural Utilities</w:t>
                            </w:r>
                            <w:r w:rsidRPr="00C0595C">
                              <w:rPr>
                                <w:sz w:val="24"/>
                                <w:szCs w:val="24"/>
                              </w:rPr>
                              <w:t xml:space="preserve"> applications.</w:t>
                            </w:r>
                          </w:p>
                          <w:p w14:paraId="406134DA" w14:textId="77777777" w:rsidR="00C0595C" w:rsidRPr="00C0595C" w:rsidRDefault="00C0595C">
                            <w:pPr>
                              <w:rPr>
                                <w:sz w:val="24"/>
                                <w:szCs w:val="24"/>
                              </w:rPr>
                            </w:pPr>
                          </w:p>
                          <w:p w14:paraId="0BB45E56" w14:textId="0937343F" w:rsidR="00C95C4D" w:rsidRPr="00C0595C" w:rsidRDefault="00C95C4D" w:rsidP="00564D91">
                            <w:pPr>
                              <w:spacing w:after="80"/>
                              <w:rPr>
                                <w:b/>
                                <w:bCs/>
                                <w:sz w:val="24"/>
                                <w:szCs w:val="24"/>
                              </w:rPr>
                            </w:pPr>
                            <w:r w:rsidRPr="00C0595C">
                              <w:rPr>
                                <w:b/>
                                <w:bCs/>
                                <w:sz w:val="24"/>
                                <w:szCs w:val="24"/>
                              </w:rPr>
                              <w:t xml:space="preserve">For FSA </w:t>
                            </w:r>
                            <w:r w:rsidR="004E5A19" w:rsidRPr="00C0595C">
                              <w:rPr>
                                <w:b/>
                                <w:bCs/>
                                <w:sz w:val="24"/>
                                <w:szCs w:val="24"/>
                              </w:rPr>
                              <w:t>Security</w:t>
                            </w:r>
                            <w:r w:rsidRPr="00C0595C">
                              <w:rPr>
                                <w:b/>
                                <w:bCs/>
                                <w:sz w:val="24"/>
                                <w:szCs w:val="24"/>
                              </w:rPr>
                              <w:t xml:space="preserve"> Administrator </w:t>
                            </w:r>
                            <w:r w:rsidR="00270F44">
                              <w:rPr>
                                <w:b/>
                                <w:bCs/>
                                <w:sz w:val="24"/>
                                <w:szCs w:val="24"/>
                              </w:rPr>
                              <w:t xml:space="preserve">(SA) </w:t>
                            </w:r>
                            <w:r w:rsidRPr="00C0595C">
                              <w:rPr>
                                <w:b/>
                                <w:bCs/>
                                <w:sz w:val="24"/>
                                <w:szCs w:val="24"/>
                              </w:rPr>
                              <w:t>Access</w:t>
                            </w:r>
                          </w:p>
                          <w:p w14:paraId="534EDB7D" w14:textId="285A4601" w:rsidR="00C95C4D" w:rsidRDefault="00C95C4D" w:rsidP="00564D91">
                            <w:pPr>
                              <w:spacing w:after="80"/>
                              <w:ind w:left="720"/>
                              <w:rPr>
                                <w:sz w:val="24"/>
                                <w:szCs w:val="24"/>
                              </w:rPr>
                            </w:pPr>
                            <w:r w:rsidRPr="00C0595C">
                              <w:rPr>
                                <w:sz w:val="24"/>
                                <w:szCs w:val="24"/>
                              </w:rPr>
                              <w:t>Contact your local FSA office to request access for your organization. Provide your e-Authentication or Login.gov ID to get set up as a Lender Security Administrator for Farm Service Agency applications.</w:t>
                            </w:r>
                            <w:r w:rsidR="004E5A19" w:rsidRPr="00C0595C">
                              <w:rPr>
                                <w:sz w:val="24"/>
                                <w:szCs w:val="24"/>
                              </w:rPr>
                              <w:t xml:space="preserve"> Additional information on the Guarantee Farm Loan Program can be found at </w:t>
                            </w:r>
                            <w:hyperlink r:id="rId44" w:history="1">
                              <w:r w:rsidR="004E5A19" w:rsidRPr="00C0595C">
                                <w:rPr>
                                  <w:rStyle w:val="Hyperlink"/>
                                  <w:sz w:val="24"/>
                                  <w:szCs w:val="24"/>
                                </w:rPr>
                                <w:t>Guaranteed Loans - Lender Toolkit (usda.gov)</w:t>
                              </w:r>
                            </w:hyperlink>
                            <w:r w:rsidR="004E5A19" w:rsidRPr="00C0595C">
                              <w:rPr>
                                <w:sz w:val="24"/>
                                <w:szCs w:val="24"/>
                              </w:rPr>
                              <w:t>.</w:t>
                            </w:r>
                          </w:p>
                          <w:p w14:paraId="59EE3A37" w14:textId="77777777" w:rsidR="00C0595C" w:rsidRPr="00C0595C" w:rsidRDefault="00C0595C">
                            <w:pPr>
                              <w:rPr>
                                <w:sz w:val="24"/>
                                <w:szCs w:val="24"/>
                              </w:rPr>
                            </w:pPr>
                          </w:p>
                          <w:p w14:paraId="62CE4FFC" w14:textId="19A507A0" w:rsidR="004E5A19" w:rsidRPr="00C0595C" w:rsidRDefault="004E5A19" w:rsidP="00564D91">
                            <w:pPr>
                              <w:spacing w:after="80"/>
                              <w:rPr>
                                <w:b/>
                                <w:bCs/>
                                <w:sz w:val="24"/>
                                <w:szCs w:val="24"/>
                              </w:rPr>
                            </w:pPr>
                            <w:r w:rsidRPr="00C0595C">
                              <w:rPr>
                                <w:b/>
                                <w:bCs/>
                                <w:sz w:val="24"/>
                                <w:szCs w:val="24"/>
                              </w:rPr>
                              <w:t>For non-Administrator Access (RD and FSA)</w:t>
                            </w:r>
                          </w:p>
                          <w:p w14:paraId="6FD47DF4" w14:textId="79EBC5B9" w:rsidR="004E5A19" w:rsidRDefault="004E5A19" w:rsidP="00564D91">
                            <w:pPr>
                              <w:spacing w:after="80"/>
                              <w:ind w:left="720"/>
                              <w:rPr>
                                <w:sz w:val="24"/>
                                <w:szCs w:val="24"/>
                              </w:rPr>
                            </w:pPr>
                            <w:r w:rsidRPr="00C0595C">
                              <w:rPr>
                                <w:sz w:val="24"/>
                                <w:szCs w:val="24"/>
                              </w:rPr>
                              <w:t>Contact the Lender Security Administrator in your organization and have them establish your authorization for the applicable application.</w:t>
                            </w:r>
                            <w:r w:rsidR="00D3776A">
                              <w:rPr>
                                <w:sz w:val="24"/>
                                <w:szCs w:val="24"/>
                              </w:rPr>
                              <w:t xml:space="preserve"> </w:t>
                            </w:r>
                            <w:r w:rsidR="00B1042B">
                              <w:rPr>
                                <w:sz w:val="24"/>
                                <w:szCs w:val="24"/>
                              </w:rPr>
                              <w:t xml:space="preserve">If you are unsure </w:t>
                            </w:r>
                            <w:r w:rsidR="00DA6BF2">
                              <w:rPr>
                                <w:sz w:val="24"/>
                                <w:szCs w:val="24"/>
                              </w:rPr>
                              <w:t>who your organization’s SA is, contact your local USDA office.</w:t>
                            </w:r>
                          </w:p>
                          <w:p w14:paraId="55CCB295" w14:textId="77777777" w:rsidR="00C0595C" w:rsidRPr="00C0595C" w:rsidRDefault="00C0595C">
                            <w:pPr>
                              <w:rPr>
                                <w:sz w:val="24"/>
                                <w:szCs w:val="24"/>
                              </w:rPr>
                            </w:pPr>
                          </w:p>
                          <w:p w14:paraId="4D18C09B" w14:textId="3C336C7C" w:rsidR="004E5A19" w:rsidRPr="00C0595C" w:rsidRDefault="004E5A19" w:rsidP="00564D91">
                            <w:pPr>
                              <w:spacing w:after="80"/>
                              <w:rPr>
                                <w:b/>
                                <w:bCs/>
                                <w:sz w:val="24"/>
                                <w:szCs w:val="24"/>
                              </w:rPr>
                            </w:pPr>
                            <w:r w:rsidRPr="00C0595C">
                              <w:rPr>
                                <w:b/>
                                <w:bCs/>
                                <w:sz w:val="24"/>
                                <w:szCs w:val="24"/>
                              </w:rPr>
                              <w:t>For Intermediary Re-Lender Access</w:t>
                            </w:r>
                          </w:p>
                          <w:p w14:paraId="6B778143" w14:textId="25AFF13D" w:rsidR="004E5A19" w:rsidRDefault="004E5A19" w:rsidP="00564D91">
                            <w:pPr>
                              <w:spacing w:after="80"/>
                              <w:ind w:left="720"/>
                              <w:rPr>
                                <w:sz w:val="24"/>
                                <w:szCs w:val="24"/>
                              </w:rPr>
                            </w:pPr>
                            <w:r w:rsidRPr="00C0595C">
                              <w:rPr>
                                <w:sz w:val="24"/>
                                <w:szCs w:val="24"/>
                              </w:rPr>
                              <w:t>If you are an Intermediary Re-lender, contact the Rural Development Help Desk for Assistance.</w:t>
                            </w:r>
                          </w:p>
                          <w:p w14:paraId="7AC35705" w14:textId="77777777" w:rsidR="00C0595C" w:rsidRPr="00C0595C" w:rsidRDefault="00C0595C">
                            <w:pPr>
                              <w:rPr>
                                <w:sz w:val="24"/>
                                <w:szCs w:val="24"/>
                              </w:rPr>
                            </w:pPr>
                          </w:p>
                          <w:p w14:paraId="00C302A3" w14:textId="69C667DB" w:rsidR="004E5A19" w:rsidRPr="00C0595C" w:rsidRDefault="004E5A19">
                            <w:pPr>
                              <w:rPr>
                                <w:b/>
                                <w:bCs/>
                                <w:sz w:val="24"/>
                                <w:szCs w:val="24"/>
                              </w:rPr>
                            </w:pPr>
                            <w:r w:rsidRPr="00C0595C">
                              <w:rPr>
                                <w:b/>
                                <w:bCs/>
                                <w:sz w:val="24"/>
                                <w:szCs w:val="24"/>
                              </w:rPr>
                              <w:t>For All User</w:t>
                            </w:r>
                            <w:r w:rsidR="009039C6">
                              <w:rPr>
                                <w:b/>
                                <w:bCs/>
                                <w:sz w:val="24"/>
                                <w:szCs w:val="24"/>
                              </w:rPr>
                              <w:t>s</w:t>
                            </w:r>
                          </w:p>
                          <w:p w14:paraId="7830ED5E" w14:textId="32F4C522" w:rsidR="004E5A19" w:rsidRPr="00C0595C" w:rsidRDefault="004E5A19" w:rsidP="00564D91">
                            <w:pPr>
                              <w:spacing w:after="80"/>
                              <w:ind w:left="720"/>
                              <w:rPr>
                                <w:sz w:val="24"/>
                                <w:szCs w:val="24"/>
                              </w:rPr>
                            </w:pPr>
                            <w:r w:rsidRPr="00C0595C">
                              <w:rPr>
                                <w:sz w:val="24"/>
                                <w:szCs w:val="24"/>
                              </w:rPr>
                              <w:t>If you do not know your Security Administ</w:t>
                            </w:r>
                            <w:r w:rsidR="00661292" w:rsidRPr="00C0595C">
                              <w:rPr>
                                <w:sz w:val="24"/>
                                <w:szCs w:val="24"/>
                              </w:rPr>
                              <w:t>r</w:t>
                            </w:r>
                            <w:r w:rsidRPr="00C0595C">
                              <w:rPr>
                                <w:sz w:val="24"/>
                                <w:szCs w:val="24"/>
                              </w:rPr>
                              <w:t>ator, you may contact your local FSA or USDA office for assistance.</w:t>
                            </w:r>
                          </w:p>
                        </w:txbxContent>
                      </wps:txbx>
                      <wps:bodyPr rot="0" vert="horz" wrap="square" lIns="91440" tIns="45720" rIns="91440" bIns="45720" anchor="t" anchorCtr="0">
                        <a:noAutofit/>
                      </wps:bodyPr>
                    </wps:wsp>
                  </a:graphicData>
                </a:graphic>
              </wp:inline>
            </w:drawing>
          </mc:Choice>
          <mc:Fallback>
            <w:pict>
              <v:shapetype w14:anchorId="1E27C5EA" id="_x0000_t202" coordsize="21600,21600" o:spt="202" path="m,l,21600r21600,l21600,xe">
                <v:stroke joinstyle="miter"/>
                <v:path gradientshapeok="t" o:connecttype="rect"/>
              </v:shapetype>
              <v:shape id="Text Box 2" o:spid="_x0000_s1055" type="#_x0000_t202" alt="Information box reads: Please follow additional steps to gain access to the Lender Interactive Network Connection (LINC).&#10;Instructions are listed by USDA program.&#10;Close the browser window.&#10;" style="width:437pt;height:6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">
                <v:textbox>
                  <w:txbxContent>
                    <w:p w14:paraId="04192010" w14:textId="4D3DA971" w:rsidR="00046F08" w:rsidRPr="00564D91" w:rsidRDefault="00046F08" w:rsidP="00564D91">
                      <w:pPr>
                        <w:spacing w:after="80"/>
                      </w:pPr>
                      <w:bookmarkStart w:id="2" w:name="LINC"/>
                      <w:r w:rsidRPr="00564D91">
                        <w:t>Congratulations!</w:t>
                      </w:r>
                      <w:bookmarkEnd w:id="2"/>
                      <w:r w:rsidRPr="00564D91">
                        <w:t xml:space="preserve"> You have successfully verified your Login.gov account. To access the various Guaranteed Loan Program applications, </w:t>
                      </w:r>
                      <w:r w:rsidR="00C95C4D" w:rsidRPr="00564D91">
                        <w:t>there are additional steps required. P</w:t>
                      </w:r>
                      <w:r w:rsidRPr="00564D91">
                        <w:t>lease read and follow the instructions below:</w:t>
                      </w:r>
                      <w:r w:rsidR="00A5416E" w:rsidRPr="00564D91">
                        <w:t xml:space="preserve"> </w:t>
                      </w:r>
                    </w:p>
                    <w:p w14:paraId="020F077F" w14:textId="77777777" w:rsidR="00C0595C" w:rsidRDefault="00C0595C" w:rsidP="00564D91">
                      <w:pPr>
                        <w:spacing w:after="120"/>
                        <w:rPr>
                          <w:b/>
                          <w:bCs/>
                          <w:sz w:val="24"/>
                          <w:szCs w:val="24"/>
                        </w:rPr>
                      </w:pPr>
                    </w:p>
                    <w:p w14:paraId="7C83A286" w14:textId="4885281B" w:rsidR="00A5416E" w:rsidRPr="00C0595C" w:rsidRDefault="00A5416E" w:rsidP="00564D91">
                      <w:pPr>
                        <w:spacing w:after="80"/>
                        <w:rPr>
                          <w:b/>
                          <w:bCs/>
                          <w:sz w:val="24"/>
                          <w:szCs w:val="24"/>
                        </w:rPr>
                      </w:pPr>
                      <w:r w:rsidRPr="00C0595C">
                        <w:rPr>
                          <w:b/>
                          <w:bCs/>
                          <w:sz w:val="24"/>
                          <w:szCs w:val="24"/>
                        </w:rPr>
                        <w:t xml:space="preserve">For </w:t>
                      </w:r>
                      <w:r w:rsidR="00C95C4D" w:rsidRPr="00C0595C">
                        <w:rPr>
                          <w:b/>
                          <w:bCs/>
                          <w:sz w:val="24"/>
                          <w:szCs w:val="24"/>
                        </w:rPr>
                        <w:t>Single Family Housing</w:t>
                      </w:r>
                      <w:r w:rsidRPr="00C0595C">
                        <w:rPr>
                          <w:b/>
                          <w:bCs/>
                          <w:sz w:val="24"/>
                          <w:szCs w:val="24"/>
                        </w:rPr>
                        <w:t xml:space="preserve"> </w:t>
                      </w:r>
                      <w:r w:rsidR="004E5A19" w:rsidRPr="00C0595C">
                        <w:rPr>
                          <w:b/>
                          <w:bCs/>
                          <w:sz w:val="24"/>
                          <w:szCs w:val="24"/>
                        </w:rPr>
                        <w:t>Security</w:t>
                      </w:r>
                      <w:r w:rsidRPr="00C0595C">
                        <w:rPr>
                          <w:b/>
                          <w:bCs/>
                          <w:sz w:val="24"/>
                          <w:szCs w:val="24"/>
                        </w:rPr>
                        <w:t xml:space="preserve"> Administrator</w:t>
                      </w:r>
                      <w:r w:rsidR="00270F44">
                        <w:rPr>
                          <w:b/>
                          <w:bCs/>
                          <w:sz w:val="24"/>
                          <w:szCs w:val="24"/>
                        </w:rPr>
                        <w:t xml:space="preserve"> (SA)</w:t>
                      </w:r>
                      <w:r w:rsidRPr="00C0595C">
                        <w:rPr>
                          <w:b/>
                          <w:bCs/>
                          <w:sz w:val="24"/>
                          <w:szCs w:val="24"/>
                        </w:rPr>
                        <w:t xml:space="preserve"> Access</w:t>
                      </w:r>
                    </w:p>
                    <w:p w14:paraId="30D695C2" w14:textId="4A78FF19" w:rsidR="00A5416E" w:rsidRPr="00C0595C" w:rsidRDefault="00C95C4D" w:rsidP="00564D91">
                      <w:pPr>
                        <w:spacing w:after="80"/>
                        <w:ind w:left="720"/>
                        <w:rPr>
                          <w:sz w:val="24"/>
                          <w:szCs w:val="24"/>
                        </w:rPr>
                      </w:pPr>
                      <w:r w:rsidRPr="00C0595C">
                        <w:rPr>
                          <w:sz w:val="24"/>
                          <w:szCs w:val="24"/>
                        </w:rPr>
                        <w:t xml:space="preserve">Please refer to the System Access and Security Guide at </w:t>
                      </w:r>
                      <w:hyperlink r:id="rId45" w:history="1">
                        <w:r w:rsidR="00835532">
                          <w:rPr>
                            <w:rStyle w:val="Hyperlink"/>
                          </w:rPr>
                          <w:t>https://www.rd.usda.gov/sites/default/files/rd-sfh-systemaccessandsecurityguide.pdf</w:t>
                        </w:r>
                      </w:hyperlink>
                      <w:r w:rsidRPr="00C0595C">
                        <w:rPr>
                          <w:sz w:val="24"/>
                          <w:szCs w:val="24"/>
                        </w:rPr>
                        <w:t>.</w:t>
                      </w:r>
                    </w:p>
                    <w:p w14:paraId="19F1CBE3" w14:textId="77777777" w:rsidR="00C0595C" w:rsidRDefault="00C0595C">
                      <w:pPr>
                        <w:rPr>
                          <w:b/>
                          <w:bCs/>
                          <w:sz w:val="24"/>
                          <w:szCs w:val="24"/>
                        </w:rPr>
                      </w:pPr>
                    </w:p>
                    <w:p w14:paraId="2C1E7EC4" w14:textId="3328465D" w:rsidR="00C95C4D" w:rsidRPr="00C0595C" w:rsidRDefault="00C95C4D" w:rsidP="00564D91">
                      <w:pPr>
                        <w:spacing w:after="80"/>
                        <w:rPr>
                          <w:b/>
                          <w:bCs/>
                          <w:sz w:val="24"/>
                          <w:szCs w:val="24"/>
                        </w:rPr>
                      </w:pPr>
                      <w:r w:rsidRPr="00C0595C">
                        <w:rPr>
                          <w:b/>
                          <w:bCs/>
                          <w:sz w:val="24"/>
                          <w:szCs w:val="24"/>
                        </w:rPr>
                        <w:t xml:space="preserve">For all other RD </w:t>
                      </w:r>
                      <w:r w:rsidR="004E5A19" w:rsidRPr="00C0595C">
                        <w:rPr>
                          <w:b/>
                          <w:bCs/>
                          <w:sz w:val="24"/>
                          <w:szCs w:val="24"/>
                        </w:rPr>
                        <w:t>Security</w:t>
                      </w:r>
                      <w:r w:rsidRPr="00C0595C">
                        <w:rPr>
                          <w:b/>
                          <w:bCs/>
                          <w:sz w:val="24"/>
                          <w:szCs w:val="24"/>
                        </w:rPr>
                        <w:t xml:space="preserve"> Administrator</w:t>
                      </w:r>
                      <w:r w:rsidR="00270F44">
                        <w:rPr>
                          <w:b/>
                          <w:bCs/>
                          <w:sz w:val="24"/>
                          <w:szCs w:val="24"/>
                        </w:rPr>
                        <w:t xml:space="preserve"> (SA)</w:t>
                      </w:r>
                      <w:r w:rsidRPr="00C0595C">
                        <w:rPr>
                          <w:b/>
                          <w:bCs/>
                          <w:sz w:val="24"/>
                          <w:szCs w:val="24"/>
                        </w:rPr>
                        <w:t xml:space="preserve"> Access</w:t>
                      </w:r>
                    </w:p>
                    <w:p w14:paraId="320D1B84" w14:textId="3081D00C" w:rsidR="00C95C4D" w:rsidRDefault="00C95C4D" w:rsidP="00564D91">
                      <w:pPr>
                        <w:spacing w:after="80"/>
                        <w:ind w:left="720"/>
                        <w:rPr>
                          <w:sz w:val="24"/>
                          <w:szCs w:val="24"/>
                        </w:rPr>
                      </w:pPr>
                      <w:r w:rsidRPr="00C0595C">
                        <w:rPr>
                          <w:sz w:val="24"/>
                          <w:szCs w:val="24"/>
                        </w:rPr>
                        <w:t xml:space="preserve">Contact your local USDA office to request access for your organization. </w:t>
                      </w:r>
                      <w:r w:rsidR="00671025">
                        <w:rPr>
                          <w:sz w:val="24"/>
                          <w:szCs w:val="24"/>
                        </w:rPr>
                        <w:t xml:space="preserve">You may be required to complete an Agreement for Electronic Transactions </w:t>
                      </w:r>
                      <w:r w:rsidRPr="00C0595C">
                        <w:rPr>
                          <w:sz w:val="24"/>
                          <w:szCs w:val="24"/>
                        </w:rPr>
                        <w:t>to get set up as a Lender Security Administrator for applicable Rural Business</w:t>
                      </w:r>
                      <w:r w:rsidR="009039C6">
                        <w:rPr>
                          <w:sz w:val="24"/>
                          <w:szCs w:val="24"/>
                        </w:rPr>
                        <w:t xml:space="preserve">, </w:t>
                      </w:r>
                      <w:r w:rsidRPr="00C0595C">
                        <w:rPr>
                          <w:sz w:val="24"/>
                          <w:szCs w:val="24"/>
                        </w:rPr>
                        <w:t>Rural Housing</w:t>
                      </w:r>
                      <w:r w:rsidR="009039C6">
                        <w:rPr>
                          <w:sz w:val="24"/>
                          <w:szCs w:val="24"/>
                        </w:rPr>
                        <w:t>, and</w:t>
                      </w:r>
                      <w:r w:rsidR="00B62086">
                        <w:rPr>
                          <w:sz w:val="24"/>
                          <w:szCs w:val="24"/>
                        </w:rPr>
                        <w:t>/or</w:t>
                      </w:r>
                      <w:r w:rsidR="009039C6">
                        <w:rPr>
                          <w:sz w:val="24"/>
                          <w:szCs w:val="24"/>
                        </w:rPr>
                        <w:t xml:space="preserve"> Rural Utilities</w:t>
                      </w:r>
                      <w:r w:rsidRPr="00C0595C">
                        <w:rPr>
                          <w:sz w:val="24"/>
                          <w:szCs w:val="24"/>
                        </w:rPr>
                        <w:t xml:space="preserve"> applications.</w:t>
                      </w:r>
                    </w:p>
                    <w:p w14:paraId="406134DA" w14:textId="77777777" w:rsidR="00C0595C" w:rsidRPr="00C0595C" w:rsidRDefault="00C0595C">
                      <w:pPr>
                        <w:rPr>
                          <w:sz w:val="24"/>
                          <w:szCs w:val="24"/>
                        </w:rPr>
                      </w:pPr>
                    </w:p>
                    <w:p w14:paraId="0BB45E56" w14:textId="0937343F" w:rsidR="00C95C4D" w:rsidRPr="00C0595C" w:rsidRDefault="00C95C4D" w:rsidP="00564D91">
                      <w:pPr>
                        <w:spacing w:after="80"/>
                        <w:rPr>
                          <w:b/>
                          <w:bCs/>
                          <w:sz w:val="24"/>
                          <w:szCs w:val="24"/>
                        </w:rPr>
                      </w:pPr>
                      <w:r w:rsidRPr="00C0595C">
                        <w:rPr>
                          <w:b/>
                          <w:bCs/>
                          <w:sz w:val="24"/>
                          <w:szCs w:val="24"/>
                        </w:rPr>
                        <w:t xml:space="preserve">For FSA </w:t>
                      </w:r>
                      <w:r w:rsidR="004E5A19" w:rsidRPr="00C0595C">
                        <w:rPr>
                          <w:b/>
                          <w:bCs/>
                          <w:sz w:val="24"/>
                          <w:szCs w:val="24"/>
                        </w:rPr>
                        <w:t>Security</w:t>
                      </w:r>
                      <w:r w:rsidRPr="00C0595C">
                        <w:rPr>
                          <w:b/>
                          <w:bCs/>
                          <w:sz w:val="24"/>
                          <w:szCs w:val="24"/>
                        </w:rPr>
                        <w:t xml:space="preserve"> Administrator </w:t>
                      </w:r>
                      <w:r w:rsidR="00270F44">
                        <w:rPr>
                          <w:b/>
                          <w:bCs/>
                          <w:sz w:val="24"/>
                          <w:szCs w:val="24"/>
                        </w:rPr>
                        <w:t xml:space="preserve">(SA) </w:t>
                      </w:r>
                      <w:r w:rsidRPr="00C0595C">
                        <w:rPr>
                          <w:b/>
                          <w:bCs/>
                          <w:sz w:val="24"/>
                          <w:szCs w:val="24"/>
                        </w:rPr>
                        <w:t>Access</w:t>
                      </w:r>
                    </w:p>
                    <w:p w14:paraId="534EDB7D" w14:textId="285A4601" w:rsidR="00C95C4D" w:rsidRDefault="00C95C4D" w:rsidP="00564D91">
                      <w:pPr>
                        <w:spacing w:after="80"/>
                        <w:ind w:left="720"/>
                        <w:rPr>
                          <w:sz w:val="24"/>
                          <w:szCs w:val="24"/>
                        </w:rPr>
                      </w:pPr>
                      <w:r w:rsidRPr="00C0595C">
                        <w:rPr>
                          <w:sz w:val="24"/>
                          <w:szCs w:val="24"/>
                        </w:rPr>
                        <w:t>Contact your local FSA office to request access for your organization. Provide your e-Authentication or Login.gov ID to get set up as a Lender Security Administrator for Farm Service Agency applications.</w:t>
                      </w:r>
                      <w:r w:rsidR="004E5A19" w:rsidRPr="00C0595C">
                        <w:rPr>
                          <w:sz w:val="24"/>
                          <w:szCs w:val="24"/>
                        </w:rPr>
                        <w:t xml:space="preserve"> Additional information on the Guarantee Farm Loan Program can be found at </w:t>
                      </w:r>
                      <w:hyperlink r:id="rId46" w:history="1">
                        <w:r w:rsidR="004E5A19" w:rsidRPr="00C0595C">
                          <w:rPr>
                            <w:rStyle w:val="Hyperlink"/>
                            <w:sz w:val="24"/>
                            <w:szCs w:val="24"/>
                          </w:rPr>
                          <w:t>Guaranteed Loans - Lender Toolkit (usda.gov)</w:t>
                        </w:r>
                      </w:hyperlink>
                      <w:r w:rsidR="004E5A19" w:rsidRPr="00C0595C">
                        <w:rPr>
                          <w:sz w:val="24"/>
                          <w:szCs w:val="24"/>
                        </w:rPr>
                        <w:t>.</w:t>
                      </w:r>
                    </w:p>
                    <w:p w14:paraId="59EE3A37" w14:textId="77777777" w:rsidR="00C0595C" w:rsidRPr="00C0595C" w:rsidRDefault="00C0595C">
                      <w:pPr>
                        <w:rPr>
                          <w:sz w:val="24"/>
                          <w:szCs w:val="24"/>
                        </w:rPr>
                      </w:pPr>
                    </w:p>
                    <w:p w14:paraId="62CE4FFC" w14:textId="19A507A0" w:rsidR="004E5A19" w:rsidRPr="00C0595C" w:rsidRDefault="004E5A19" w:rsidP="00564D91">
                      <w:pPr>
                        <w:spacing w:after="80"/>
                        <w:rPr>
                          <w:b/>
                          <w:bCs/>
                          <w:sz w:val="24"/>
                          <w:szCs w:val="24"/>
                        </w:rPr>
                      </w:pPr>
                      <w:r w:rsidRPr="00C0595C">
                        <w:rPr>
                          <w:b/>
                          <w:bCs/>
                          <w:sz w:val="24"/>
                          <w:szCs w:val="24"/>
                        </w:rPr>
                        <w:t>For non-Administrator Access (RD and FSA)</w:t>
                      </w:r>
                    </w:p>
                    <w:p w14:paraId="6FD47DF4" w14:textId="79EBC5B9" w:rsidR="004E5A19" w:rsidRDefault="004E5A19" w:rsidP="00564D91">
                      <w:pPr>
                        <w:spacing w:after="80"/>
                        <w:ind w:left="720"/>
                        <w:rPr>
                          <w:sz w:val="24"/>
                          <w:szCs w:val="24"/>
                        </w:rPr>
                      </w:pPr>
                      <w:r w:rsidRPr="00C0595C">
                        <w:rPr>
                          <w:sz w:val="24"/>
                          <w:szCs w:val="24"/>
                        </w:rPr>
                        <w:t>Contact the Lender Security Administrator in your organization and have them establish your authorization for the applicable application.</w:t>
                      </w:r>
                      <w:r w:rsidR="00D3776A">
                        <w:rPr>
                          <w:sz w:val="24"/>
                          <w:szCs w:val="24"/>
                        </w:rPr>
                        <w:t xml:space="preserve"> </w:t>
                      </w:r>
                      <w:r w:rsidR="00B1042B">
                        <w:rPr>
                          <w:sz w:val="24"/>
                          <w:szCs w:val="24"/>
                        </w:rPr>
                        <w:t xml:space="preserve">If you are unsure </w:t>
                      </w:r>
                      <w:r w:rsidR="00DA6BF2">
                        <w:rPr>
                          <w:sz w:val="24"/>
                          <w:szCs w:val="24"/>
                        </w:rPr>
                        <w:t>who your organization’s SA is, contact your local USDA office.</w:t>
                      </w:r>
                    </w:p>
                    <w:p w14:paraId="55CCB295" w14:textId="77777777" w:rsidR="00C0595C" w:rsidRPr="00C0595C" w:rsidRDefault="00C0595C">
                      <w:pPr>
                        <w:rPr>
                          <w:sz w:val="24"/>
                          <w:szCs w:val="24"/>
                        </w:rPr>
                      </w:pPr>
                    </w:p>
                    <w:p w14:paraId="4D18C09B" w14:textId="3C336C7C" w:rsidR="004E5A19" w:rsidRPr="00C0595C" w:rsidRDefault="004E5A19" w:rsidP="00564D91">
                      <w:pPr>
                        <w:spacing w:after="80"/>
                        <w:rPr>
                          <w:b/>
                          <w:bCs/>
                          <w:sz w:val="24"/>
                          <w:szCs w:val="24"/>
                        </w:rPr>
                      </w:pPr>
                      <w:r w:rsidRPr="00C0595C">
                        <w:rPr>
                          <w:b/>
                          <w:bCs/>
                          <w:sz w:val="24"/>
                          <w:szCs w:val="24"/>
                        </w:rPr>
                        <w:t>For Intermediary Re-Lender Access</w:t>
                      </w:r>
                    </w:p>
                    <w:p w14:paraId="6B778143" w14:textId="25AFF13D" w:rsidR="004E5A19" w:rsidRDefault="004E5A19" w:rsidP="00564D91">
                      <w:pPr>
                        <w:spacing w:after="80"/>
                        <w:ind w:left="720"/>
                        <w:rPr>
                          <w:sz w:val="24"/>
                          <w:szCs w:val="24"/>
                        </w:rPr>
                      </w:pPr>
                      <w:r w:rsidRPr="00C0595C">
                        <w:rPr>
                          <w:sz w:val="24"/>
                          <w:szCs w:val="24"/>
                        </w:rPr>
                        <w:t>If you are an Intermediary Re-lender, contact the Rural Development Help Desk for Assistance.</w:t>
                      </w:r>
                    </w:p>
                    <w:p w14:paraId="7AC35705" w14:textId="77777777" w:rsidR="00C0595C" w:rsidRPr="00C0595C" w:rsidRDefault="00C0595C">
                      <w:pPr>
                        <w:rPr>
                          <w:sz w:val="24"/>
                          <w:szCs w:val="24"/>
                        </w:rPr>
                      </w:pPr>
                    </w:p>
                    <w:p w14:paraId="00C302A3" w14:textId="69C667DB" w:rsidR="004E5A19" w:rsidRPr="00C0595C" w:rsidRDefault="004E5A19">
                      <w:pPr>
                        <w:rPr>
                          <w:b/>
                          <w:bCs/>
                          <w:sz w:val="24"/>
                          <w:szCs w:val="24"/>
                        </w:rPr>
                      </w:pPr>
                      <w:r w:rsidRPr="00C0595C">
                        <w:rPr>
                          <w:b/>
                          <w:bCs/>
                          <w:sz w:val="24"/>
                          <w:szCs w:val="24"/>
                        </w:rPr>
                        <w:t>For All User</w:t>
                      </w:r>
                      <w:r w:rsidR="009039C6">
                        <w:rPr>
                          <w:b/>
                          <w:bCs/>
                          <w:sz w:val="24"/>
                          <w:szCs w:val="24"/>
                        </w:rPr>
                        <w:t>s</w:t>
                      </w:r>
                    </w:p>
                    <w:p w14:paraId="7830ED5E" w14:textId="32F4C522" w:rsidR="004E5A19" w:rsidRPr="00C0595C" w:rsidRDefault="004E5A19" w:rsidP="00564D91">
                      <w:pPr>
                        <w:spacing w:after="80"/>
                        <w:ind w:left="720"/>
                        <w:rPr>
                          <w:sz w:val="24"/>
                          <w:szCs w:val="24"/>
                        </w:rPr>
                      </w:pPr>
                      <w:r w:rsidRPr="00C0595C">
                        <w:rPr>
                          <w:sz w:val="24"/>
                          <w:szCs w:val="24"/>
                        </w:rPr>
                        <w:t>If you do not know your Security Administ</w:t>
                      </w:r>
                      <w:r w:rsidR="00661292" w:rsidRPr="00C0595C">
                        <w:rPr>
                          <w:sz w:val="24"/>
                          <w:szCs w:val="24"/>
                        </w:rPr>
                        <w:t>r</w:t>
                      </w:r>
                      <w:r w:rsidRPr="00C0595C">
                        <w:rPr>
                          <w:sz w:val="24"/>
                          <w:szCs w:val="24"/>
                        </w:rPr>
                        <w:t>ator, you may contact your local FSA or USDA office for assistance.</w:t>
                      </w:r>
                    </w:p>
                  </w:txbxContent>
                </v:textbox>
                <w10:anchorlock/>
              </v:shape>
            </w:pict>
          </mc:Fallback>
        </mc:AlternateContent>
      </w:r>
      <w:r w:rsidR="00BE5F30">
        <w:t xml:space="preserve">   </w:t>
      </w:r>
    </w:p>
    <w:p w14:paraId="2763E21C" w14:textId="5F2CD97E" w:rsidR="00BA341F" w:rsidRPr="007F3D40" w:rsidRDefault="00BA341F" w:rsidP="00BA341F">
      <w:pPr>
        <w:rPr>
          <w:b/>
          <w:bCs/>
        </w:rPr>
      </w:pPr>
      <w:r w:rsidRPr="007F3D40">
        <w:rPr>
          <w:b/>
          <w:bCs/>
        </w:rPr>
        <w:lastRenderedPageBreak/>
        <w:t>Helpful Tips</w:t>
      </w:r>
    </w:p>
    <w:p w14:paraId="02A0E884" w14:textId="230CB074" w:rsidR="00E94167" w:rsidRDefault="00E94167" w:rsidP="005977A2">
      <w:pPr>
        <w:pStyle w:val="ListParagraph"/>
        <w:numPr>
          <w:ilvl w:val="0"/>
          <w:numId w:val="4"/>
        </w:numPr>
        <w:spacing w:after="360"/>
        <w:rPr>
          <w:b/>
          <w:sz w:val="24"/>
          <w:szCs w:val="24"/>
          <w:u w:val="single"/>
        </w:rPr>
      </w:pPr>
      <w:bookmarkStart w:id="3" w:name="_Hlk43960754"/>
      <w:r w:rsidRPr="003F0BF1">
        <w:rPr>
          <w:b/>
          <w:sz w:val="24"/>
          <w:szCs w:val="24"/>
          <w:u w:val="single"/>
        </w:rPr>
        <w:t>***All existing eAuth account holders are highly encouraged to transition to Login.gov and link their accounts to eAuth.***</w:t>
      </w:r>
      <w:r>
        <w:rPr>
          <w:b/>
          <w:sz w:val="24"/>
          <w:szCs w:val="24"/>
          <w:u w:val="single"/>
        </w:rPr>
        <w:t xml:space="preserve"> </w:t>
      </w:r>
    </w:p>
    <w:p w14:paraId="1828D6F6" w14:textId="703F241E" w:rsidR="00E94167" w:rsidRDefault="00E94167" w:rsidP="00E94167">
      <w:pPr>
        <w:pStyle w:val="ListParagraph"/>
        <w:rPr>
          <w:sz w:val="24"/>
          <w:szCs w:val="24"/>
        </w:rPr>
      </w:pPr>
      <w:r w:rsidRPr="000F31EA">
        <w:rPr>
          <w:sz w:val="24"/>
          <w:szCs w:val="24"/>
        </w:rPr>
        <w:t xml:space="preserve">To use your Login.gov account with USDA, it must go through a one-time process to </w:t>
      </w:r>
      <w:r w:rsidR="00CC0476">
        <w:rPr>
          <w:sz w:val="24"/>
          <w:szCs w:val="24"/>
        </w:rPr>
        <w:t>sync</w:t>
      </w:r>
      <w:r w:rsidRPr="000F31EA">
        <w:rPr>
          <w:sz w:val="24"/>
          <w:szCs w:val="24"/>
        </w:rPr>
        <w:t xml:space="preserve"> with eAuth. Once it is linked, you can use it to access USDA protected resources. NOTE: Linking to an existing eAuth account will help to retain your relationship with applications you have accessed. </w:t>
      </w:r>
    </w:p>
    <w:p w14:paraId="4D73BD92" w14:textId="4D662B65" w:rsidR="00EE494D" w:rsidRPr="00A84363" w:rsidRDefault="008A7CC7" w:rsidP="00DD51B9">
      <w:pPr>
        <w:pStyle w:val="ListParagraph"/>
        <w:numPr>
          <w:ilvl w:val="1"/>
          <w:numId w:val="13"/>
        </w:numPr>
        <w:rPr>
          <w:sz w:val="24"/>
          <w:szCs w:val="24"/>
          <w:u w:val="single"/>
        </w:rPr>
      </w:pPr>
      <w:r>
        <w:rPr>
          <w:sz w:val="24"/>
          <w:szCs w:val="24"/>
        </w:rPr>
        <w:t xml:space="preserve">Go to </w:t>
      </w:r>
      <w:hyperlink r:id="rId47" w:history="1">
        <w:r w:rsidR="00A84363" w:rsidRPr="00564D91">
          <w:rPr>
            <w:rStyle w:val="Hyperlink"/>
            <w:sz w:val="24"/>
            <w:szCs w:val="24"/>
          </w:rPr>
          <w:t>https://usdalinc.sc.egov.usda.gov/</w:t>
        </w:r>
      </w:hyperlink>
      <w:r w:rsidR="00A84363">
        <w:rPr>
          <w:sz w:val="24"/>
          <w:szCs w:val="24"/>
        </w:rPr>
        <w:t xml:space="preserve"> and click on the desired program home and application. </w:t>
      </w:r>
    </w:p>
    <w:p w14:paraId="2C75EABD" w14:textId="1D9E2F23" w:rsidR="00586DCD" w:rsidRPr="00A84363" w:rsidRDefault="00A84363" w:rsidP="009D53B1">
      <w:pPr>
        <w:pStyle w:val="ListParagraph"/>
        <w:numPr>
          <w:ilvl w:val="1"/>
          <w:numId w:val="13"/>
        </w:numPr>
        <w:rPr>
          <w:rStyle w:val="Hyperlink"/>
          <w:color w:val="auto"/>
          <w:sz w:val="24"/>
          <w:szCs w:val="24"/>
        </w:rPr>
      </w:pPr>
      <w:r w:rsidRPr="00A84363">
        <w:rPr>
          <w:sz w:val="24"/>
          <w:szCs w:val="24"/>
        </w:rPr>
        <w:t>To login, select the Customer option.</w:t>
      </w:r>
    </w:p>
    <w:p w14:paraId="31B75951" w14:textId="4431BF3F" w:rsidR="00E94167" w:rsidRDefault="00A84363" w:rsidP="00DD51B9">
      <w:pPr>
        <w:pStyle w:val="ListParagraph"/>
        <w:numPr>
          <w:ilvl w:val="1"/>
          <w:numId w:val="13"/>
        </w:numPr>
        <w:rPr>
          <w:sz w:val="24"/>
          <w:szCs w:val="24"/>
        </w:rPr>
      </w:pPr>
      <w:r>
        <w:rPr>
          <w:sz w:val="24"/>
          <w:szCs w:val="24"/>
        </w:rPr>
        <w:t>On Customer Login, click t</w:t>
      </w:r>
      <w:r w:rsidR="00E94167" w:rsidRPr="00DD51B9">
        <w:rPr>
          <w:sz w:val="24"/>
          <w:szCs w:val="24"/>
        </w:rPr>
        <w:t>he Login.gov login option.</w:t>
      </w:r>
    </w:p>
    <w:p w14:paraId="148D4409" w14:textId="0D6D780D" w:rsidR="00065660" w:rsidRDefault="00E94167" w:rsidP="00CB062C">
      <w:pPr>
        <w:pStyle w:val="ListParagraph"/>
        <w:numPr>
          <w:ilvl w:val="1"/>
          <w:numId w:val="13"/>
        </w:numPr>
        <w:rPr>
          <w:sz w:val="24"/>
          <w:szCs w:val="24"/>
        </w:rPr>
      </w:pPr>
      <w:r w:rsidRPr="00CB062C">
        <w:rPr>
          <w:sz w:val="24"/>
          <w:szCs w:val="24"/>
        </w:rPr>
        <w:t>You will be taken to the Login.gov website, where you will log in with your existing Login.gov account or create a new Login.gov account.</w:t>
      </w:r>
      <w:r w:rsidR="0012698A">
        <w:rPr>
          <w:sz w:val="24"/>
          <w:szCs w:val="24"/>
        </w:rPr>
        <w:t xml:space="preserve"> </w:t>
      </w:r>
      <w:r w:rsidRPr="00564D91">
        <w:rPr>
          <w:sz w:val="24"/>
          <w:szCs w:val="24"/>
        </w:rPr>
        <w:t>After logging in or creating the new account, you will be returned to eAuth to link your Login.gov account to eAuth.</w:t>
      </w:r>
      <w:r w:rsidR="004839CD" w:rsidRPr="00564D91">
        <w:rPr>
          <w:sz w:val="24"/>
          <w:szCs w:val="24"/>
        </w:rPr>
        <w:t xml:space="preserve"> </w:t>
      </w:r>
    </w:p>
    <w:p w14:paraId="669F2974" w14:textId="52BCB359" w:rsidR="00065660" w:rsidRDefault="00091EB4" w:rsidP="00CB062C">
      <w:pPr>
        <w:pStyle w:val="ListParagraph"/>
        <w:numPr>
          <w:ilvl w:val="1"/>
          <w:numId w:val="13"/>
        </w:numPr>
        <w:rPr>
          <w:sz w:val="24"/>
          <w:szCs w:val="24"/>
        </w:rPr>
      </w:pPr>
      <w:r>
        <w:rPr>
          <w:sz w:val="24"/>
          <w:szCs w:val="24"/>
        </w:rPr>
        <w:t>The user</w:t>
      </w:r>
      <w:r w:rsidR="003B1DC6">
        <w:rPr>
          <w:sz w:val="24"/>
          <w:szCs w:val="24"/>
        </w:rPr>
        <w:t xml:space="preserve"> account may need additional action</w:t>
      </w:r>
      <w:r w:rsidR="00DD6A2F">
        <w:rPr>
          <w:sz w:val="24"/>
          <w:szCs w:val="24"/>
        </w:rPr>
        <w:t xml:space="preserve"> before accessing LINC:</w:t>
      </w:r>
      <w:r w:rsidR="003B1DC6">
        <w:rPr>
          <w:sz w:val="24"/>
          <w:szCs w:val="24"/>
        </w:rPr>
        <w:t xml:space="preserve"> </w:t>
      </w:r>
    </w:p>
    <w:p w14:paraId="2415F120" w14:textId="77777777" w:rsidR="003E69DC" w:rsidRDefault="003E69DC" w:rsidP="003E69DC">
      <w:pPr>
        <w:pStyle w:val="ListParagraph"/>
        <w:numPr>
          <w:ilvl w:val="2"/>
          <w:numId w:val="13"/>
        </w:numPr>
        <w:tabs>
          <w:tab w:val="left" w:pos="9795"/>
        </w:tabs>
      </w:pPr>
      <w:r>
        <w:t xml:space="preserve">If user has an existing system security role, then no further action is needed, and the user can continue to use system(s) as normal. User will receive an email notification that their eAuth account was successfully linked. </w:t>
      </w:r>
    </w:p>
    <w:p w14:paraId="73894A6A" w14:textId="4A94C7BB" w:rsidR="00E94167" w:rsidRPr="00DD51B9" w:rsidRDefault="003E69DC" w:rsidP="00DD51B9">
      <w:pPr>
        <w:ind w:left="1080"/>
        <w:rPr>
          <w:sz w:val="24"/>
          <w:szCs w:val="24"/>
        </w:rPr>
      </w:pPr>
      <w:r>
        <w:t>If user does not have an existing security role in the requested system, then the user will receive a message they do not have access. User can notify their Security Administrator (SA) to request a system role. SA will use the user’s Login.gov email address as the eAuth ID in AASM and add a security role. See page 21 for more details.</w:t>
      </w:r>
    </w:p>
    <w:p w14:paraId="622A0766" w14:textId="5763C5E2" w:rsidR="00E94167" w:rsidRPr="00DD51B9" w:rsidRDefault="00E94167" w:rsidP="00DD51B9">
      <w:pPr>
        <w:ind w:left="720"/>
        <w:rPr>
          <w:sz w:val="24"/>
          <w:szCs w:val="24"/>
        </w:rPr>
      </w:pPr>
    </w:p>
    <w:p w14:paraId="3DE60677" w14:textId="77777777" w:rsidR="00BA341F" w:rsidRDefault="00BA341F" w:rsidP="00BA341F">
      <w:pPr>
        <w:pStyle w:val="ListParagraph"/>
        <w:numPr>
          <w:ilvl w:val="0"/>
          <w:numId w:val="4"/>
        </w:numPr>
        <w:spacing w:after="360"/>
        <w:rPr>
          <w:sz w:val="24"/>
          <w:szCs w:val="24"/>
        </w:rPr>
      </w:pPr>
      <w:r w:rsidRPr="007F3D40">
        <w:rPr>
          <w:b/>
          <w:bCs/>
          <w:sz w:val="24"/>
          <w:szCs w:val="24"/>
        </w:rPr>
        <w:t>For all user accounts created after June 24, 2020</w:t>
      </w:r>
      <w:r w:rsidRPr="007F3D40">
        <w:rPr>
          <w:sz w:val="24"/>
          <w:szCs w:val="24"/>
        </w:rPr>
        <w:t>: Each email address can be associated to only one eAuth account. The email address used at account creation will be used to recover forgotten passwords. Users with current level 2 authority will not be affected by these changes.</w:t>
      </w:r>
    </w:p>
    <w:p w14:paraId="6E316FE4" w14:textId="77777777" w:rsidR="0056415C" w:rsidRDefault="0056415C" w:rsidP="00DD51B9">
      <w:pPr>
        <w:pStyle w:val="ListParagraph"/>
        <w:numPr>
          <w:ilvl w:val="0"/>
          <w:numId w:val="4"/>
        </w:numPr>
        <w:spacing w:after="360"/>
        <w:rPr>
          <w:sz w:val="24"/>
          <w:szCs w:val="24"/>
        </w:rPr>
      </w:pPr>
      <w:r>
        <w:rPr>
          <w:sz w:val="24"/>
          <w:szCs w:val="24"/>
        </w:rPr>
        <w:t>Account Profile Information:</w:t>
      </w:r>
    </w:p>
    <w:p w14:paraId="799E6D65" w14:textId="5A67774E" w:rsidR="0056415C" w:rsidRDefault="0056415C" w:rsidP="0056415C">
      <w:pPr>
        <w:pStyle w:val="ListParagraph"/>
        <w:numPr>
          <w:ilvl w:val="1"/>
          <w:numId w:val="16"/>
        </w:numPr>
        <w:rPr>
          <w:sz w:val="24"/>
          <w:szCs w:val="24"/>
        </w:rPr>
      </w:pPr>
      <w:r w:rsidRPr="00344701">
        <w:rPr>
          <w:b/>
          <w:bCs/>
          <w:sz w:val="24"/>
          <w:szCs w:val="24"/>
        </w:rPr>
        <w:t>Name and date of birth</w:t>
      </w:r>
      <w:r>
        <w:rPr>
          <w:sz w:val="24"/>
          <w:szCs w:val="24"/>
        </w:rPr>
        <w:t xml:space="preserve"> may be updated if the account has not gone through the identity verification process. However, once your identity has been verified, you may not update your personal information</w:t>
      </w:r>
      <w:r w:rsidR="00DF0BDF">
        <w:rPr>
          <w:sz w:val="24"/>
          <w:szCs w:val="24"/>
        </w:rPr>
        <w:t xml:space="preserve"> without deleting your account</w:t>
      </w:r>
      <w:r>
        <w:rPr>
          <w:sz w:val="24"/>
          <w:szCs w:val="24"/>
        </w:rPr>
        <w:t>.</w:t>
      </w:r>
      <w:r w:rsidR="00DF0BDF">
        <w:rPr>
          <w:sz w:val="24"/>
          <w:szCs w:val="24"/>
        </w:rPr>
        <w:t xml:space="preserve"> Visit </w:t>
      </w:r>
      <w:hyperlink r:id="rId48" w:history="1">
        <w:r w:rsidR="00DF0BDF" w:rsidRPr="004D281E">
          <w:rPr>
            <w:sz w:val="24"/>
            <w:szCs w:val="24"/>
          </w:rPr>
          <w:t>Delete your account | Login.gov</w:t>
        </w:r>
      </w:hyperlink>
      <w:r w:rsidR="00DF0BDF">
        <w:rPr>
          <w:sz w:val="24"/>
          <w:szCs w:val="24"/>
        </w:rPr>
        <w:t xml:space="preserve"> for more instructions.</w:t>
      </w:r>
    </w:p>
    <w:p w14:paraId="22B170CA" w14:textId="1B03A2EC" w:rsidR="00E75B9C" w:rsidRDefault="00C029F6" w:rsidP="0056415C">
      <w:pPr>
        <w:pStyle w:val="ListParagraph"/>
        <w:numPr>
          <w:ilvl w:val="0"/>
          <w:numId w:val="17"/>
        </w:numPr>
        <w:spacing w:after="360"/>
        <w:rPr>
          <w:sz w:val="24"/>
          <w:szCs w:val="24"/>
        </w:rPr>
      </w:pPr>
      <w:r>
        <w:rPr>
          <w:sz w:val="24"/>
          <w:szCs w:val="24"/>
        </w:rPr>
        <w:t xml:space="preserve">If your email address has changed or your account was created before </w:t>
      </w:r>
      <w:r w:rsidR="00434CA1">
        <w:rPr>
          <w:sz w:val="24"/>
          <w:szCs w:val="24"/>
        </w:rPr>
        <w:t>June 24, 2020, then you</w:t>
      </w:r>
      <w:r w:rsidR="0056415C" w:rsidRPr="00C12EDA">
        <w:rPr>
          <w:sz w:val="24"/>
          <w:szCs w:val="24"/>
        </w:rPr>
        <w:t xml:space="preserve"> may be able to update </w:t>
      </w:r>
      <w:r w:rsidR="00434CA1">
        <w:rPr>
          <w:sz w:val="24"/>
          <w:szCs w:val="24"/>
        </w:rPr>
        <w:t>you</w:t>
      </w:r>
      <w:r w:rsidR="0056415C" w:rsidRPr="00C12EDA">
        <w:rPr>
          <w:sz w:val="24"/>
          <w:szCs w:val="24"/>
        </w:rPr>
        <w:t xml:space="preserve">r name by creating a new account. </w:t>
      </w:r>
    </w:p>
    <w:p w14:paraId="4DD7A75D" w14:textId="469D7C2C" w:rsidR="0056415C" w:rsidRPr="00564D91" w:rsidRDefault="0056415C" w:rsidP="00564D91">
      <w:pPr>
        <w:pStyle w:val="ListParagraph"/>
        <w:numPr>
          <w:ilvl w:val="1"/>
          <w:numId w:val="16"/>
        </w:numPr>
        <w:rPr>
          <w:sz w:val="24"/>
          <w:szCs w:val="24"/>
        </w:rPr>
      </w:pPr>
      <w:r w:rsidRPr="00564D91">
        <w:rPr>
          <w:sz w:val="24"/>
          <w:szCs w:val="24"/>
        </w:rPr>
        <w:t xml:space="preserve">To </w:t>
      </w:r>
      <w:r w:rsidRPr="00564D91">
        <w:rPr>
          <w:b/>
          <w:bCs/>
          <w:sz w:val="24"/>
          <w:szCs w:val="24"/>
        </w:rPr>
        <w:t>change an email address</w:t>
      </w:r>
      <w:r w:rsidRPr="00564D91">
        <w:rPr>
          <w:sz w:val="24"/>
          <w:szCs w:val="24"/>
        </w:rPr>
        <w:t xml:space="preserve">, the user must visit </w:t>
      </w:r>
      <w:hyperlink r:id="rId49" w:history="1">
        <w:r w:rsidRPr="00E75B9C">
          <w:rPr>
            <w:rStyle w:val="Hyperlink"/>
            <w:sz w:val="24"/>
            <w:szCs w:val="24"/>
          </w:rPr>
          <w:t>https://www.eauth.usda.gov/home/</w:t>
        </w:r>
      </w:hyperlink>
      <w:r w:rsidRPr="00564D91">
        <w:rPr>
          <w:sz w:val="24"/>
          <w:szCs w:val="24"/>
        </w:rPr>
        <w:t xml:space="preserve"> and click on Manage Account. </w:t>
      </w:r>
      <w:r w:rsidRPr="00564D91">
        <w:rPr>
          <w:sz w:val="24"/>
          <w:szCs w:val="24"/>
          <w:u w:val="single"/>
        </w:rPr>
        <w:t>Users with a Login.gov account</w:t>
      </w:r>
      <w:r w:rsidRPr="00564D91">
        <w:rPr>
          <w:sz w:val="24"/>
          <w:szCs w:val="24"/>
        </w:rPr>
        <w:t xml:space="preserve"> must add or delete an email address under Email preferences. </w:t>
      </w:r>
      <w:r w:rsidRPr="00564D91">
        <w:rPr>
          <w:sz w:val="24"/>
          <w:szCs w:val="24"/>
          <w:u w:val="single"/>
        </w:rPr>
        <w:t>Users without a linked Login.gov account</w:t>
      </w:r>
      <w:r w:rsidRPr="00564D91">
        <w:rPr>
          <w:sz w:val="24"/>
          <w:szCs w:val="24"/>
        </w:rPr>
        <w:t xml:space="preserve"> can change their email address by clicking on the edit icon next to the account email address as shown below. </w:t>
      </w:r>
    </w:p>
    <w:p w14:paraId="653C755F" w14:textId="77777777" w:rsidR="0056415C" w:rsidRDefault="0056415C" w:rsidP="0056415C">
      <w:pPr>
        <w:pStyle w:val="ListParagraph"/>
        <w:spacing w:after="360"/>
        <w:ind w:left="2160"/>
        <w:rPr>
          <w:sz w:val="24"/>
          <w:szCs w:val="24"/>
        </w:rPr>
      </w:pPr>
      <w:r w:rsidRPr="000F31EA">
        <w:rPr>
          <w:sz w:val="24"/>
          <w:szCs w:val="24"/>
          <w:u w:val="single"/>
        </w:rPr>
        <w:t>Login.gov Email Maintenance</w:t>
      </w:r>
      <w:r w:rsidRPr="00C12EDA">
        <w:rPr>
          <w:sz w:val="24"/>
          <w:szCs w:val="24"/>
        </w:rPr>
        <w:t xml:space="preserve"> </w:t>
      </w:r>
    </w:p>
    <w:p w14:paraId="5B6FAE81" w14:textId="636DAFC2" w:rsidR="0056415C" w:rsidRDefault="0056415C" w:rsidP="0056415C">
      <w:pPr>
        <w:pStyle w:val="ListParagraph"/>
        <w:spacing w:after="360"/>
        <w:ind w:left="2160"/>
        <w:rPr>
          <w:sz w:val="24"/>
          <w:szCs w:val="24"/>
        </w:rPr>
      </w:pPr>
      <w:r>
        <w:rPr>
          <w:noProof/>
        </w:rPr>
        <w:lastRenderedPageBreak/>
        <w:drawing>
          <wp:inline distT="0" distB="0" distL="0" distR="0" wp14:anchorId="7AB81706" wp14:editId="4E791115">
            <wp:extent cx="3829050" cy="1600200"/>
            <wp:effectExtent l="38100" t="38100" r="38100" b="38100"/>
            <wp:docPr id="16" name="Picture 16" descr="Image displays the Email preference maintenanc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displays the Email preference maintenance screen. "/>
                    <pic:cNvPicPr/>
                  </pic:nvPicPr>
                  <pic:blipFill>
                    <a:blip r:embed="rId50"/>
                    <a:stretch>
                      <a:fillRect/>
                    </a:stretch>
                  </pic:blipFill>
                  <pic:spPr>
                    <a:xfrm>
                      <a:off x="0" y="0"/>
                      <a:ext cx="3829050" cy="1600200"/>
                    </a:xfrm>
                    <a:prstGeom prst="rect">
                      <a:avLst/>
                    </a:prstGeom>
                    <a:ln w="28575">
                      <a:solidFill>
                        <a:schemeClr val="bg2">
                          <a:lumMod val="50000"/>
                        </a:schemeClr>
                      </a:solidFill>
                    </a:ln>
                    <a:effectLst>
                      <a:softEdge rad="12700"/>
                    </a:effectLst>
                  </pic:spPr>
                </pic:pic>
              </a:graphicData>
            </a:graphic>
          </wp:inline>
        </w:drawing>
      </w:r>
    </w:p>
    <w:p w14:paraId="66866167" w14:textId="77777777" w:rsidR="0056415C" w:rsidRDefault="0056415C" w:rsidP="0056415C">
      <w:pPr>
        <w:pStyle w:val="ListParagraph"/>
        <w:spacing w:after="360"/>
        <w:ind w:left="2160"/>
        <w:rPr>
          <w:sz w:val="24"/>
          <w:szCs w:val="24"/>
        </w:rPr>
      </w:pPr>
    </w:p>
    <w:p w14:paraId="4C53A4C1" w14:textId="77777777" w:rsidR="0056415C" w:rsidRPr="000F31EA" w:rsidRDefault="0056415C" w:rsidP="0056415C">
      <w:pPr>
        <w:pStyle w:val="ListParagraph"/>
        <w:spacing w:after="360"/>
        <w:ind w:left="2160"/>
        <w:rPr>
          <w:sz w:val="24"/>
          <w:szCs w:val="24"/>
          <w:u w:val="single"/>
        </w:rPr>
      </w:pPr>
      <w:r w:rsidRPr="000F31EA">
        <w:rPr>
          <w:sz w:val="24"/>
          <w:szCs w:val="24"/>
          <w:u w:val="single"/>
        </w:rPr>
        <w:t>eAuthentication Email Maintenance</w:t>
      </w:r>
    </w:p>
    <w:p w14:paraId="3FE44F03" w14:textId="77777777" w:rsidR="0056415C" w:rsidRDefault="0056415C" w:rsidP="0056415C">
      <w:pPr>
        <w:pStyle w:val="ListParagraph"/>
        <w:spacing w:after="360"/>
        <w:ind w:left="2160"/>
        <w:rPr>
          <w:sz w:val="24"/>
          <w:szCs w:val="24"/>
        </w:rPr>
      </w:pPr>
      <w:r>
        <w:rPr>
          <w:noProof/>
        </w:rPr>
        <w:drawing>
          <wp:inline distT="0" distB="0" distL="0" distR="0" wp14:anchorId="6C247A85" wp14:editId="0BB8FA10">
            <wp:extent cx="3962400" cy="1790700"/>
            <wp:effectExtent l="38100" t="38100" r="38100" b="38100"/>
            <wp:docPr id="23" name="Picture 23" descr="Email displays the users Login information.&#10;&#10;Click edit icon to edit email address. Arrow directs users to the 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mail displays the users Login information.&#10;&#10;Click edit icon to edit email address. Arrow directs users to the edit icon."/>
                    <pic:cNvPicPr/>
                  </pic:nvPicPr>
                  <pic:blipFill>
                    <a:blip r:embed="rId51"/>
                    <a:stretch>
                      <a:fillRect/>
                    </a:stretch>
                  </pic:blipFill>
                  <pic:spPr>
                    <a:xfrm>
                      <a:off x="0" y="0"/>
                      <a:ext cx="3962400" cy="1790700"/>
                    </a:xfrm>
                    <a:prstGeom prst="rect">
                      <a:avLst/>
                    </a:prstGeom>
                    <a:ln w="28575">
                      <a:solidFill>
                        <a:schemeClr val="bg2">
                          <a:lumMod val="50000"/>
                        </a:schemeClr>
                      </a:solidFill>
                    </a:ln>
                    <a:effectLst>
                      <a:softEdge rad="12700"/>
                    </a:effectLst>
                  </pic:spPr>
                </pic:pic>
              </a:graphicData>
            </a:graphic>
          </wp:inline>
        </w:drawing>
      </w:r>
    </w:p>
    <w:p w14:paraId="34B80A32" w14:textId="77777777" w:rsidR="0056415C" w:rsidRPr="000F31EA" w:rsidRDefault="0056415C" w:rsidP="0056415C">
      <w:pPr>
        <w:pStyle w:val="ListParagraph"/>
        <w:spacing w:after="360"/>
        <w:ind w:left="2160"/>
        <w:rPr>
          <w:i/>
          <w:iCs/>
          <w:sz w:val="24"/>
          <w:szCs w:val="24"/>
        </w:rPr>
      </w:pPr>
      <w:r w:rsidRPr="000F31EA">
        <w:rPr>
          <w:i/>
          <w:iCs/>
          <w:sz w:val="24"/>
          <w:szCs w:val="24"/>
        </w:rPr>
        <w:t xml:space="preserve">Note: New accounts must be reassociated to the lender ID in AASM. </w:t>
      </w:r>
    </w:p>
    <w:p w14:paraId="136BED6B" w14:textId="77777777" w:rsidR="0056415C" w:rsidRDefault="0056415C" w:rsidP="0056415C">
      <w:pPr>
        <w:pStyle w:val="ListParagraph"/>
        <w:numPr>
          <w:ilvl w:val="1"/>
          <w:numId w:val="16"/>
        </w:numPr>
        <w:rPr>
          <w:sz w:val="24"/>
          <w:szCs w:val="24"/>
        </w:rPr>
      </w:pPr>
      <w:r w:rsidRPr="00344701">
        <w:rPr>
          <w:b/>
          <w:bCs/>
          <w:sz w:val="24"/>
          <w:szCs w:val="24"/>
        </w:rPr>
        <w:t>Home address</w:t>
      </w:r>
      <w:r>
        <w:rPr>
          <w:sz w:val="24"/>
          <w:szCs w:val="24"/>
        </w:rPr>
        <w:t xml:space="preserve"> can be updated if the information was entered into the account profile.</w:t>
      </w:r>
    </w:p>
    <w:p w14:paraId="71CD2C0E" w14:textId="77777777" w:rsidR="0056415C" w:rsidRDefault="0056415C" w:rsidP="0056415C">
      <w:pPr>
        <w:pStyle w:val="ListParagraph"/>
        <w:numPr>
          <w:ilvl w:val="1"/>
          <w:numId w:val="16"/>
        </w:numPr>
        <w:rPr>
          <w:sz w:val="24"/>
          <w:szCs w:val="24"/>
        </w:rPr>
      </w:pPr>
      <w:r w:rsidRPr="00344701">
        <w:rPr>
          <w:b/>
          <w:bCs/>
          <w:sz w:val="24"/>
          <w:szCs w:val="24"/>
        </w:rPr>
        <w:t>Contact information (phone &amp; fax numbers)</w:t>
      </w:r>
      <w:r>
        <w:rPr>
          <w:sz w:val="24"/>
          <w:szCs w:val="24"/>
        </w:rPr>
        <w:t xml:space="preserve"> can be updated if the information was entered into your account profile.</w:t>
      </w:r>
    </w:p>
    <w:p w14:paraId="700BB390" w14:textId="785FD9DD" w:rsidR="0056415C" w:rsidRPr="001D0339" w:rsidRDefault="0056415C" w:rsidP="001D0339">
      <w:pPr>
        <w:ind w:left="1080"/>
        <w:rPr>
          <w:sz w:val="24"/>
          <w:szCs w:val="24"/>
        </w:rPr>
      </w:pPr>
    </w:p>
    <w:p w14:paraId="753A130B" w14:textId="1FFDEEDF" w:rsidR="0095215D" w:rsidRPr="00F408D6" w:rsidRDefault="0095215D" w:rsidP="0095215D">
      <w:pPr>
        <w:pStyle w:val="ListParagraph"/>
        <w:numPr>
          <w:ilvl w:val="0"/>
          <w:numId w:val="21"/>
        </w:numPr>
        <w:rPr>
          <w:b/>
          <w:bCs/>
        </w:rPr>
      </w:pPr>
      <w:bookmarkStart w:id="4" w:name="InPerson"/>
      <w:r w:rsidRPr="00F408D6">
        <w:rPr>
          <w:b/>
          <w:bCs/>
        </w:rPr>
        <w:t xml:space="preserve">Online </w:t>
      </w:r>
      <w:r w:rsidR="009E7074" w:rsidRPr="00F408D6">
        <w:rPr>
          <w:b/>
          <w:bCs/>
        </w:rPr>
        <w:t xml:space="preserve">Identity </w:t>
      </w:r>
      <w:r w:rsidRPr="00F408D6">
        <w:rPr>
          <w:b/>
          <w:bCs/>
        </w:rPr>
        <w:t>Verification</w:t>
      </w:r>
      <w:r w:rsidR="009E7074" w:rsidRPr="00F408D6">
        <w:rPr>
          <w:b/>
          <w:bCs/>
        </w:rPr>
        <w:t xml:space="preserve"> </w:t>
      </w:r>
      <w:r w:rsidR="000F2404" w:rsidRPr="00F408D6">
        <w:rPr>
          <w:b/>
          <w:bCs/>
        </w:rPr>
        <w:t>Problems</w:t>
      </w:r>
    </w:p>
    <w:bookmarkEnd w:id="4"/>
    <w:p w14:paraId="5978971A" w14:textId="57BEC158" w:rsidR="0095215D" w:rsidRPr="00564D91" w:rsidRDefault="0095215D" w:rsidP="00564D91">
      <w:pPr>
        <w:pStyle w:val="ListParagraph"/>
        <w:numPr>
          <w:ilvl w:val="1"/>
          <w:numId w:val="4"/>
        </w:numPr>
        <w:rPr>
          <w:color w:val="000000"/>
        </w:rPr>
      </w:pPr>
      <w:r>
        <w:t>Users receiving</w:t>
      </w:r>
      <w:r w:rsidRPr="00564D91">
        <w:rPr>
          <w:color w:val="000000"/>
        </w:rPr>
        <w:t xml:space="preserve"> error message, "We could not find records matching your personal information", should try the below steps. Otherwise see, “</w:t>
      </w:r>
      <w:r w:rsidRPr="00564D91">
        <w:rPr>
          <w:b/>
          <w:bCs/>
          <w:color w:val="000000"/>
        </w:rPr>
        <w:t>Alternative Verification Method</w:t>
      </w:r>
      <w:r w:rsidRPr="00564D91">
        <w:rPr>
          <w:color w:val="000000"/>
        </w:rPr>
        <w:t>” below.</w:t>
      </w:r>
    </w:p>
    <w:p w14:paraId="0249951E" w14:textId="77777777" w:rsidR="0095215D" w:rsidRDefault="0095215D" w:rsidP="0095215D">
      <w:pPr>
        <w:numPr>
          <w:ilvl w:val="0"/>
          <w:numId w:val="18"/>
        </w:numPr>
        <w:spacing w:before="100" w:beforeAutospacing="1" w:after="100" w:afterAutospacing="1" w:line="240" w:lineRule="auto"/>
        <w:rPr>
          <w:rFonts w:eastAsia="Times New Roman"/>
          <w:color w:val="000000"/>
        </w:rPr>
      </w:pPr>
      <w:r>
        <w:rPr>
          <w:rFonts w:eastAsia="Times New Roman"/>
          <w:color w:val="000000"/>
        </w:rPr>
        <w:t xml:space="preserve">Please verify the information is correct on the </w:t>
      </w:r>
      <w:r>
        <w:rPr>
          <w:rFonts w:eastAsia="Times New Roman"/>
          <w:b/>
          <w:bCs/>
          <w:color w:val="000000"/>
        </w:rPr>
        <w:t>Please verify your information</w:t>
      </w:r>
      <w:r>
        <w:rPr>
          <w:rFonts w:eastAsia="Times New Roman"/>
          <w:color w:val="000000"/>
        </w:rPr>
        <w:t xml:space="preserve"> screen: </w:t>
      </w:r>
    </w:p>
    <w:p w14:paraId="5BEA5D1D" w14:textId="77777777" w:rsidR="0095215D" w:rsidRDefault="0095215D" w:rsidP="0095215D">
      <w:pPr>
        <w:numPr>
          <w:ilvl w:val="1"/>
          <w:numId w:val="18"/>
        </w:numPr>
        <w:spacing w:before="100" w:beforeAutospacing="1" w:after="100" w:afterAutospacing="1" w:line="240" w:lineRule="auto"/>
        <w:rPr>
          <w:rFonts w:eastAsia="Times New Roman"/>
          <w:color w:val="000000"/>
        </w:rPr>
      </w:pPr>
      <w:r>
        <w:rPr>
          <w:rFonts w:eastAsia="Times New Roman"/>
          <w:color w:val="000000"/>
        </w:rPr>
        <w:t>Your first and last name are spelled correctly.</w:t>
      </w:r>
    </w:p>
    <w:p w14:paraId="49030ABD" w14:textId="77777777" w:rsidR="0095215D" w:rsidRDefault="0095215D" w:rsidP="0095215D">
      <w:pPr>
        <w:numPr>
          <w:ilvl w:val="1"/>
          <w:numId w:val="18"/>
        </w:numPr>
        <w:spacing w:before="100" w:beforeAutospacing="1" w:after="100" w:afterAutospacing="1" w:line="240" w:lineRule="auto"/>
        <w:rPr>
          <w:rFonts w:eastAsia="Times New Roman"/>
          <w:color w:val="000000"/>
        </w:rPr>
      </w:pPr>
      <w:r>
        <w:rPr>
          <w:rFonts w:eastAsia="Times New Roman"/>
          <w:color w:val="000000"/>
        </w:rPr>
        <w:t>Your Social Security number is entered correctly.</w:t>
      </w:r>
    </w:p>
    <w:p w14:paraId="14BFC00A" w14:textId="77777777" w:rsidR="0095215D" w:rsidRDefault="0095215D" w:rsidP="0095215D">
      <w:pPr>
        <w:numPr>
          <w:ilvl w:val="1"/>
          <w:numId w:val="18"/>
        </w:numPr>
        <w:spacing w:before="100" w:beforeAutospacing="1" w:after="100" w:afterAutospacing="1" w:line="240" w:lineRule="auto"/>
        <w:rPr>
          <w:rFonts w:eastAsia="Times New Roman"/>
          <w:color w:val="000000"/>
        </w:rPr>
      </w:pPr>
      <w:r>
        <w:rPr>
          <w:rFonts w:eastAsia="Times New Roman"/>
          <w:color w:val="000000"/>
        </w:rPr>
        <w:t>Your birth date is entered correctly.</w:t>
      </w:r>
    </w:p>
    <w:p w14:paraId="1B370F22" w14:textId="3338C7C3" w:rsidR="0095215D" w:rsidRPr="00F408D6" w:rsidRDefault="0095215D" w:rsidP="00F408D6">
      <w:pPr>
        <w:pStyle w:val="ListParagraph"/>
        <w:numPr>
          <w:ilvl w:val="0"/>
          <w:numId w:val="18"/>
        </w:numPr>
        <w:rPr>
          <w:color w:val="000000"/>
        </w:rPr>
      </w:pPr>
      <w:r w:rsidRPr="00F408D6">
        <w:rPr>
          <w:color w:val="000000"/>
        </w:rPr>
        <w:t>If your first name, last name, or birth date are incorrect, click the Start over link and upload your state-issued ID images again.</w:t>
      </w:r>
    </w:p>
    <w:p w14:paraId="2A4C5A7A" w14:textId="77777777" w:rsidR="0095215D" w:rsidRDefault="0095215D" w:rsidP="00F408D6">
      <w:pPr>
        <w:numPr>
          <w:ilvl w:val="0"/>
          <w:numId w:val="22"/>
        </w:numPr>
        <w:spacing w:after="0" w:line="240" w:lineRule="auto"/>
        <w:rPr>
          <w:rFonts w:eastAsia="Times New Roman"/>
          <w:color w:val="000000"/>
        </w:rPr>
      </w:pPr>
      <w:r>
        <w:rPr>
          <w:rFonts w:eastAsia="Times New Roman"/>
          <w:color w:val="000000"/>
        </w:rPr>
        <w:t>If you have moved in the last 12-24 months, please try a previous address. </w:t>
      </w:r>
    </w:p>
    <w:p w14:paraId="4E37CCF7" w14:textId="77777777" w:rsidR="0095215D" w:rsidRDefault="0095215D" w:rsidP="00F408D6">
      <w:pPr>
        <w:numPr>
          <w:ilvl w:val="0"/>
          <w:numId w:val="22"/>
        </w:numPr>
        <w:spacing w:before="100" w:beforeAutospacing="1" w:after="100" w:afterAutospacing="1" w:line="240" w:lineRule="auto"/>
        <w:rPr>
          <w:rFonts w:eastAsia="Times New Roman"/>
          <w:color w:val="000000"/>
        </w:rPr>
      </w:pPr>
      <w:r>
        <w:rPr>
          <w:rFonts w:eastAsia="Times New Roman"/>
          <w:color w:val="000000"/>
        </w:rPr>
        <w:t>If your current address is different from the address on your ID, you can change your address on the ‘verify’ step after you enter your Social Security number. The address will need to match an address on record for you. </w:t>
      </w:r>
    </w:p>
    <w:p w14:paraId="7F2DF30C" w14:textId="2DA826E7" w:rsidR="00064667" w:rsidRDefault="00505451" w:rsidP="00691363">
      <w:pPr>
        <w:pStyle w:val="ListParagraph"/>
        <w:numPr>
          <w:ilvl w:val="1"/>
          <w:numId w:val="4"/>
        </w:numPr>
        <w:spacing w:before="100" w:beforeAutospacing="1" w:after="100" w:afterAutospacing="1" w:line="240" w:lineRule="auto"/>
        <w:rPr>
          <w:rFonts w:eastAsia="Times New Roman"/>
          <w:color w:val="000000"/>
        </w:rPr>
      </w:pPr>
      <w:r>
        <w:t>When a user verifie</w:t>
      </w:r>
      <w:r w:rsidR="00B94B3D">
        <w:t>s an account by visiting the Login.gov site directly, verification does not automatically sync with e</w:t>
      </w:r>
      <w:r w:rsidR="006C3D48">
        <w:t xml:space="preserve">Auth. </w:t>
      </w:r>
      <w:r w:rsidR="005B6BC4" w:rsidRPr="00564D91">
        <w:t xml:space="preserve">Users </w:t>
      </w:r>
      <w:r w:rsidR="00B67E83" w:rsidRPr="00564D91">
        <w:t>who have completed the identity verification but</w:t>
      </w:r>
      <w:r w:rsidR="00736A55" w:rsidRPr="00564D91">
        <w:t xml:space="preserve"> cannot be </w:t>
      </w:r>
      <w:r w:rsidR="005E237E" w:rsidRPr="00564D91">
        <w:t>given LINC authority because their assurance level</w:t>
      </w:r>
      <w:r w:rsidR="00800A52" w:rsidRPr="00564D91">
        <w:t xml:space="preserve"> remains at 1, should</w:t>
      </w:r>
      <w:r w:rsidR="00800A52" w:rsidRPr="00691363">
        <w:rPr>
          <w:rFonts w:eastAsia="Times New Roman"/>
          <w:color w:val="000000"/>
        </w:rPr>
        <w:t xml:space="preserve"> try the steps below</w:t>
      </w:r>
      <w:r w:rsidR="00FC6224">
        <w:rPr>
          <w:rFonts w:eastAsia="Times New Roman"/>
          <w:color w:val="000000"/>
        </w:rPr>
        <w:t xml:space="preserve"> to sync with eAuth</w:t>
      </w:r>
      <w:r w:rsidR="003D2207">
        <w:rPr>
          <w:rFonts w:eastAsia="Times New Roman"/>
          <w:color w:val="000000"/>
        </w:rPr>
        <w:t>.</w:t>
      </w:r>
    </w:p>
    <w:p w14:paraId="72EB7FEA" w14:textId="77777777" w:rsidR="003D2207" w:rsidRPr="00691363" w:rsidRDefault="003D2207" w:rsidP="00564D91">
      <w:pPr>
        <w:pStyle w:val="ListParagraph"/>
        <w:spacing w:before="100" w:beforeAutospacing="1" w:after="100" w:afterAutospacing="1" w:line="240" w:lineRule="auto"/>
        <w:rPr>
          <w:rFonts w:eastAsia="Times New Roman"/>
          <w:color w:val="000000"/>
        </w:rPr>
      </w:pPr>
    </w:p>
    <w:p w14:paraId="630A6CCB" w14:textId="74EF7FD3" w:rsidR="003C5CE9" w:rsidRDefault="003C5CE9" w:rsidP="003C5CE9">
      <w:pPr>
        <w:pStyle w:val="ListParagraph"/>
        <w:numPr>
          <w:ilvl w:val="0"/>
          <w:numId w:val="28"/>
        </w:numPr>
        <w:spacing w:after="0" w:line="240" w:lineRule="auto"/>
        <w:contextualSpacing w:val="0"/>
        <w:rPr>
          <w:rFonts w:eastAsia="Times New Roman"/>
        </w:rPr>
      </w:pPr>
      <w:r>
        <w:rPr>
          <w:rFonts w:eastAsia="Times New Roman"/>
        </w:rPr>
        <w:t xml:space="preserve">Visit </w:t>
      </w:r>
      <w:hyperlink r:id="rId52" w:history="1">
        <w:r w:rsidR="00C17F74" w:rsidRPr="00C17F74">
          <w:rPr>
            <w:rStyle w:val="Hyperlink"/>
            <w:rFonts w:eastAsia="Times New Roman"/>
          </w:rPr>
          <w:t>https://usdalinc.sc.egov.usda.gov/</w:t>
        </w:r>
      </w:hyperlink>
    </w:p>
    <w:p w14:paraId="21FC8ABB" w14:textId="77777777" w:rsidR="003C5CE9" w:rsidRDefault="003C5CE9" w:rsidP="003C5CE9">
      <w:pPr>
        <w:pStyle w:val="ListParagraph"/>
        <w:numPr>
          <w:ilvl w:val="0"/>
          <w:numId w:val="28"/>
        </w:numPr>
        <w:spacing w:after="0" w:line="240" w:lineRule="auto"/>
        <w:contextualSpacing w:val="0"/>
        <w:rPr>
          <w:rFonts w:eastAsia="Times New Roman"/>
        </w:rPr>
      </w:pPr>
      <w:r>
        <w:rPr>
          <w:rFonts w:eastAsia="Times New Roman"/>
        </w:rPr>
        <w:t>Select the Loan program area (FSA, RBS, RHS or RUS) and click on the Lender Status Report List application.</w:t>
      </w:r>
    </w:p>
    <w:p w14:paraId="7062D962" w14:textId="0CABE0F0" w:rsidR="003C5CE9" w:rsidRDefault="00691363" w:rsidP="003C5CE9">
      <w:pPr>
        <w:pStyle w:val="ListParagraph"/>
        <w:numPr>
          <w:ilvl w:val="0"/>
          <w:numId w:val="28"/>
        </w:numPr>
        <w:spacing w:after="0" w:line="240" w:lineRule="auto"/>
        <w:contextualSpacing w:val="0"/>
        <w:rPr>
          <w:rFonts w:eastAsia="Times New Roman"/>
        </w:rPr>
      </w:pPr>
      <w:r>
        <w:rPr>
          <w:rFonts w:eastAsia="Times New Roman"/>
        </w:rPr>
        <w:t xml:space="preserve">Follow prompts to </w:t>
      </w:r>
      <w:r w:rsidR="003C5CE9">
        <w:rPr>
          <w:rFonts w:eastAsia="Times New Roman"/>
        </w:rPr>
        <w:t>enter Login.gov user ID and password.</w:t>
      </w:r>
    </w:p>
    <w:p w14:paraId="1B3A8050" w14:textId="77777777" w:rsidR="003C5CE9" w:rsidRDefault="003C5CE9" w:rsidP="003C5CE9">
      <w:pPr>
        <w:pStyle w:val="ListParagraph"/>
        <w:numPr>
          <w:ilvl w:val="0"/>
          <w:numId w:val="28"/>
        </w:numPr>
        <w:spacing w:after="0" w:line="240" w:lineRule="auto"/>
        <w:contextualSpacing w:val="0"/>
        <w:rPr>
          <w:rFonts w:eastAsia="Times New Roman"/>
        </w:rPr>
      </w:pPr>
      <w:r>
        <w:rPr>
          <w:rFonts w:eastAsia="Times New Roman"/>
        </w:rPr>
        <w:t xml:space="preserve">Once logged in, follow the prompts to sync level 2 verification. </w:t>
      </w:r>
    </w:p>
    <w:p w14:paraId="10C60A1C" w14:textId="47B6F4FF" w:rsidR="0000493D" w:rsidRDefault="00FD051A" w:rsidP="003C5CE9">
      <w:pPr>
        <w:pStyle w:val="ListParagraph"/>
        <w:numPr>
          <w:ilvl w:val="0"/>
          <w:numId w:val="28"/>
        </w:numPr>
        <w:spacing w:after="0" w:line="240" w:lineRule="auto"/>
        <w:contextualSpacing w:val="0"/>
        <w:rPr>
          <w:rFonts w:eastAsia="Times New Roman"/>
        </w:rPr>
      </w:pPr>
      <w:r>
        <w:rPr>
          <w:rFonts w:eastAsia="Times New Roman"/>
        </w:rPr>
        <w:t>The</w:t>
      </w:r>
      <w:r w:rsidR="0000493D">
        <w:rPr>
          <w:rFonts w:eastAsia="Times New Roman"/>
        </w:rPr>
        <w:t xml:space="preserve"> Security Administrator</w:t>
      </w:r>
      <w:r w:rsidR="009134D8">
        <w:rPr>
          <w:rFonts w:eastAsia="Times New Roman"/>
        </w:rPr>
        <w:t xml:space="preserve"> </w:t>
      </w:r>
      <w:r w:rsidR="00E14EE0">
        <w:rPr>
          <w:rFonts w:eastAsia="Times New Roman"/>
        </w:rPr>
        <w:t xml:space="preserve">can now </w:t>
      </w:r>
      <w:r w:rsidR="00E14EE0">
        <w:t>use</w:t>
      </w:r>
      <w:r>
        <w:t xml:space="preserve"> the user’s</w:t>
      </w:r>
      <w:r w:rsidR="00E14EE0">
        <w:t xml:space="preserve"> Login.gov email address as the eAuth ID in AASM and add a security role.</w:t>
      </w:r>
      <w:r w:rsidR="00DD2038">
        <w:rPr>
          <w:rFonts w:eastAsia="Times New Roman"/>
        </w:rPr>
        <w:t xml:space="preserve"> If the user needs</w:t>
      </w:r>
    </w:p>
    <w:p w14:paraId="54097E76" w14:textId="77777777" w:rsidR="003C5CE9" w:rsidRDefault="003C5CE9" w:rsidP="0050000B">
      <w:pPr>
        <w:spacing w:before="100" w:beforeAutospacing="1" w:after="100" w:afterAutospacing="1" w:line="240" w:lineRule="auto"/>
        <w:rPr>
          <w:rFonts w:eastAsia="Times New Roman"/>
          <w:color w:val="000000"/>
        </w:rPr>
      </w:pPr>
    </w:p>
    <w:p w14:paraId="57CD23F0" w14:textId="2698F2FE" w:rsidR="0050000B" w:rsidRDefault="00064667" w:rsidP="0050000B">
      <w:pPr>
        <w:spacing w:before="100" w:beforeAutospacing="1" w:after="100" w:afterAutospacing="1" w:line="240" w:lineRule="auto"/>
        <w:rPr>
          <w:rFonts w:eastAsia="Times New Roman"/>
          <w:color w:val="000000"/>
        </w:rPr>
      </w:pPr>
      <w:r>
        <w:rPr>
          <w:rFonts w:eastAsia="Times New Roman"/>
          <w:color w:val="000000"/>
        </w:rPr>
        <w:tab/>
      </w:r>
      <w:r w:rsidR="00B67E83">
        <w:rPr>
          <w:rFonts w:eastAsia="Times New Roman"/>
          <w:color w:val="000000"/>
        </w:rPr>
        <w:t xml:space="preserve"> </w:t>
      </w:r>
    </w:p>
    <w:p w14:paraId="097B8F89" w14:textId="77777777" w:rsidR="00187847" w:rsidRDefault="00187847" w:rsidP="00564D91">
      <w:pPr>
        <w:spacing w:before="100" w:beforeAutospacing="1" w:after="100" w:afterAutospacing="1" w:line="240" w:lineRule="auto"/>
        <w:rPr>
          <w:rFonts w:eastAsia="Times New Roman"/>
          <w:color w:val="000000"/>
        </w:rPr>
      </w:pPr>
    </w:p>
    <w:p w14:paraId="4DBF06FB" w14:textId="77777777" w:rsidR="0095215D" w:rsidRPr="00F408D6" w:rsidRDefault="0095215D" w:rsidP="00F408D6">
      <w:pPr>
        <w:pStyle w:val="ListParagraph"/>
        <w:numPr>
          <w:ilvl w:val="0"/>
          <w:numId w:val="21"/>
        </w:numPr>
        <w:rPr>
          <w:b/>
          <w:bCs/>
          <w:u w:val="single"/>
        </w:rPr>
      </w:pPr>
      <w:r w:rsidRPr="00F408D6">
        <w:rPr>
          <w:b/>
          <w:bCs/>
          <w:u w:val="single"/>
        </w:rPr>
        <w:t>Alternative Verification Method</w:t>
      </w:r>
    </w:p>
    <w:p w14:paraId="347BB090" w14:textId="422A9197" w:rsidR="0095215D" w:rsidRDefault="0095215D" w:rsidP="00F408D6">
      <w:pPr>
        <w:ind w:left="360"/>
      </w:pPr>
      <w:r>
        <w:t xml:space="preserve">If you are still unable to verify your identity online, you must visit a Service Center in person to verify your identity. </w:t>
      </w:r>
      <w:r w:rsidR="00F408D6">
        <w:t>Complete s</w:t>
      </w:r>
      <w:r>
        <w:t>teps below:</w:t>
      </w:r>
    </w:p>
    <w:p w14:paraId="083154F0" w14:textId="77777777" w:rsidR="0095215D" w:rsidRDefault="0095215D" w:rsidP="0095215D">
      <w:pPr>
        <w:pStyle w:val="ListParagraph"/>
        <w:numPr>
          <w:ilvl w:val="0"/>
          <w:numId w:val="20"/>
        </w:numPr>
        <w:spacing w:after="0" w:line="240" w:lineRule="auto"/>
        <w:contextualSpacing w:val="0"/>
        <w:rPr>
          <w:rFonts w:eastAsia="Times New Roman"/>
        </w:rPr>
      </w:pPr>
      <w:r>
        <w:rPr>
          <w:rFonts w:eastAsia="Times New Roman"/>
        </w:rPr>
        <w:t xml:space="preserve">Visit </w:t>
      </w:r>
      <w:hyperlink r:id="rId53" w:history="1">
        <w:r>
          <w:rPr>
            <w:rStyle w:val="Hyperlink"/>
            <w:rFonts w:eastAsia="Times New Roman"/>
          </w:rPr>
          <w:t>USDA LINC</w:t>
        </w:r>
      </w:hyperlink>
      <w:r>
        <w:rPr>
          <w:rFonts w:eastAsia="Times New Roman"/>
        </w:rPr>
        <w:t xml:space="preserve"> and click on the applicable USDA program and select the application you wish to access. </w:t>
      </w:r>
    </w:p>
    <w:p w14:paraId="67943FBF" w14:textId="79F303CD" w:rsidR="0095215D" w:rsidRDefault="0095215D" w:rsidP="0095215D">
      <w:pPr>
        <w:pStyle w:val="ListParagraph"/>
      </w:pPr>
      <w:r>
        <w:rPr>
          <w:noProof/>
        </w:rPr>
        <w:drawing>
          <wp:inline distT="0" distB="0" distL="0" distR="0" wp14:anchorId="4A329658" wp14:editId="43E965EE">
            <wp:extent cx="5943600" cy="2083982"/>
            <wp:effectExtent l="0" t="0" r="0" b="0"/>
            <wp:docPr id="1255722757" name="Picture 7" descr="Image displays the USDA LINC homepage. Arrows direct users to the FSA, RBS and RHS Home scre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22757" name="Picture 7" descr="Image displays the USDA LINC homepage. Arrows direct users to the FSA, RBS and RHS Home screen links."/>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951904" cy="2086894"/>
                    </a:xfrm>
                    <a:prstGeom prst="rect">
                      <a:avLst/>
                    </a:prstGeom>
                    <a:noFill/>
                    <a:ln>
                      <a:noFill/>
                    </a:ln>
                  </pic:spPr>
                </pic:pic>
              </a:graphicData>
            </a:graphic>
          </wp:inline>
        </w:drawing>
      </w:r>
    </w:p>
    <w:p w14:paraId="3D5E63F2" w14:textId="77777777" w:rsidR="0095215D" w:rsidRDefault="0095215D" w:rsidP="0095215D">
      <w:pPr>
        <w:pStyle w:val="ListParagraph"/>
      </w:pPr>
    </w:p>
    <w:p w14:paraId="692D016B" w14:textId="724893E9" w:rsidR="0095215D" w:rsidRDefault="0095215D" w:rsidP="0095215D">
      <w:pPr>
        <w:pStyle w:val="ListParagraph"/>
      </w:pPr>
      <w:r>
        <w:rPr>
          <w:noProof/>
        </w:rPr>
        <w:drawing>
          <wp:inline distT="0" distB="0" distL="0" distR="0" wp14:anchorId="11BE82DE" wp14:editId="7C7A3566">
            <wp:extent cx="5899898" cy="1988289"/>
            <wp:effectExtent l="0" t="0" r="5715" b="0"/>
            <wp:docPr id="1018630784" name="Picture 6" descr="Image displays the USDA LINC homepage. An arrow directs users to the Lender Status Report Lis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30784" name="Picture 6" descr="Image displays the USDA LINC homepage. An arrow directs users to the Lender Status Report List Link."/>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923475" cy="1996234"/>
                    </a:xfrm>
                    <a:prstGeom prst="rect">
                      <a:avLst/>
                    </a:prstGeom>
                    <a:noFill/>
                    <a:ln>
                      <a:noFill/>
                    </a:ln>
                  </pic:spPr>
                </pic:pic>
              </a:graphicData>
            </a:graphic>
          </wp:inline>
        </w:drawing>
      </w:r>
    </w:p>
    <w:p w14:paraId="7E9C6326" w14:textId="77777777" w:rsidR="0095215D" w:rsidRDefault="0095215D" w:rsidP="0095215D">
      <w:pPr>
        <w:pStyle w:val="ListParagraph"/>
        <w:numPr>
          <w:ilvl w:val="0"/>
          <w:numId w:val="20"/>
        </w:numPr>
        <w:spacing w:after="0" w:line="240" w:lineRule="auto"/>
        <w:contextualSpacing w:val="0"/>
        <w:rPr>
          <w:rFonts w:eastAsia="Times New Roman"/>
        </w:rPr>
      </w:pPr>
      <w:r>
        <w:rPr>
          <w:rFonts w:eastAsia="Times New Roman"/>
        </w:rPr>
        <w:t>Enter your username and password for Login.gov.</w:t>
      </w:r>
    </w:p>
    <w:p w14:paraId="50949D9E" w14:textId="77777777" w:rsidR="0095215D" w:rsidRDefault="0095215D" w:rsidP="0095215D">
      <w:pPr>
        <w:pStyle w:val="ListParagraph"/>
        <w:numPr>
          <w:ilvl w:val="0"/>
          <w:numId w:val="20"/>
        </w:numPr>
        <w:spacing w:after="0" w:line="240" w:lineRule="auto"/>
        <w:contextualSpacing w:val="0"/>
        <w:rPr>
          <w:rFonts w:eastAsia="Times New Roman"/>
        </w:rPr>
      </w:pPr>
      <w:r>
        <w:rPr>
          <w:rFonts w:eastAsia="Times New Roman"/>
        </w:rPr>
        <w:t>You will be prompted to either verify online or in-person. Select “Visit a USDA Service Center for in-person identity verification”.</w:t>
      </w:r>
    </w:p>
    <w:p w14:paraId="706F9721" w14:textId="249F7419" w:rsidR="0095215D" w:rsidRDefault="0095215D" w:rsidP="0095215D">
      <w:pPr>
        <w:pStyle w:val="ListParagraph"/>
      </w:pPr>
      <w:r>
        <w:rPr>
          <w:noProof/>
        </w:rPr>
        <w:lastRenderedPageBreak/>
        <w:drawing>
          <wp:inline distT="0" distB="0" distL="0" distR="0" wp14:anchorId="54AF2A68" wp14:editId="601B9E83">
            <wp:extent cx="6027711" cy="1733107"/>
            <wp:effectExtent l="0" t="0" r="0" b="635"/>
            <wp:docPr id="2071587581" name="Picture 5" descr="Image displays the Verify Identity screen. A radio button is selected that reads, &quot;Visit a USDA Service center for in-person identity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87581" name="Picture 5" descr="Image displays the Verify Identity screen. A radio button is selected that reads, &quot;Visit a USDA Service center for in-person identity verification."/>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6057291" cy="1741612"/>
                    </a:xfrm>
                    <a:prstGeom prst="rect">
                      <a:avLst/>
                    </a:prstGeom>
                    <a:noFill/>
                    <a:ln>
                      <a:noFill/>
                    </a:ln>
                  </pic:spPr>
                </pic:pic>
              </a:graphicData>
            </a:graphic>
          </wp:inline>
        </w:drawing>
      </w:r>
    </w:p>
    <w:p w14:paraId="23245453" w14:textId="77777777" w:rsidR="00F408D6" w:rsidRDefault="00F408D6" w:rsidP="0095215D">
      <w:pPr>
        <w:pStyle w:val="ListParagraph"/>
      </w:pPr>
    </w:p>
    <w:p w14:paraId="0405B9F0" w14:textId="77777777" w:rsidR="0095215D" w:rsidRDefault="0095215D" w:rsidP="0095215D">
      <w:pPr>
        <w:pStyle w:val="ListParagraph"/>
        <w:numPr>
          <w:ilvl w:val="0"/>
          <w:numId w:val="20"/>
        </w:numPr>
        <w:spacing w:after="0" w:line="240" w:lineRule="auto"/>
        <w:contextualSpacing w:val="0"/>
        <w:rPr>
          <w:rFonts w:eastAsia="Times New Roman"/>
        </w:rPr>
      </w:pPr>
      <w:r>
        <w:rPr>
          <w:rFonts w:eastAsia="Times New Roman"/>
        </w:rPr>
        <w:t>You will be prompted to enter your date of birth, then click Continue.</w:t>
      </w:r>
    </w:p>
    <w:p w14:paraId="6ABAE3DB" w14:textId="404F7434" w:rsidR="0095215D" w:rsidRDefault="0095215D" w:rsidP="0095215D">
      <w:pPr>
        <w:pStyle w:val="ListParagraph"/>
      </w:pPr>
      <w:r>
        <w:rPr>
          <w:noProof/>
        </w:rPr>
        <w:drawing>
          <wp:inline distT="0" distB="0" distL="0" distR="0" wp14:anchorId="5EFAB49E" wp14:editId="6713907F">
            <wp:extent cx="6123351" cy="2020186"/>
            <wp:effectExtent l="0" t="0" r="0" b="0"/>
            <wp:docPr id="1255862255" name="Picture 4" descr="The verify identity screen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62255" name="Picture 4" descr="The verify identity screen is displayed."/>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6140600" cy="2025877"/>
                    </a:xfrm>
                    <a:prstGeom prst="rect">
                      <a:avLst/>
                    </a:prstGeom>
                    <a:noFill/>
                    <a:ln>
                      <a:noFill/>
                    </a:ln>
                  </pic:spPr>
                </pic:pic>
              </a:graphicData>
            </a:graphic>
          </wp:inline>
        </w:drawing>
      </w:r>
    </w:p>
    <w:p w14:paraId="4C31834E" w14:textId="77777777" w:rsidR="00F408D6" w:rsidRDefault="00F408D6" w:rsidP="0095215D">
      <w:pPr>
        <w:pStyle w:val="ListParagraph"/>
      </w:pPr>
    </w:p>
    <w:p w14:paraId="1EC44731" w14:textId="77777777" w:rsidR="0095215D" w:rsidRDefault="0095215D" w:rsidP="0095215D">
      <w:pPr>
        <w:pStyle w:val="ListParagraph"/>
        <w:numPr>
          <w:ilvl w:val="0"/>
          <w:numId w:val="20"/>
        </w:numPr>
        <w:spacing w:after="0" w:line="240" w:lineRule="auto"/>
        <w:contextualSpacing w:val="0"/>
        <w:rPr>
          <w:rFonts w:eastAsia="Times New Roman"/>
        </w:rPr>
      </w:pPr>
      <w:r>
        <w:rPr>
          <w:rFonts w:eastAsia="Times New Roman"/>
        </w:rPr>
        <w:t>On the next screen, provide additional information to include your home address, city, state, zip code and home phone number. Verify your date of birth and click Continue.</w:t>
      </w:r>
    </w:p>
    <w:p w14:paraId="6AEBD53A" w14:textId="18BA145C" w:rsidR="0095215D" w:rsidRDefault="000F2404" w:rsidP="0095215D">
      <w:pPr>
        <w:pStyle w:val="ListParagraph"/>
      </w:pPr>
      <w:r>
        <w:rPr>
          <w:noProof/>
        </w:rPr>
        <w:lastRenderedPageBreak/>
        <w:drawing>
          <wp:inline distT="0" distB="0" distL="0" distR="0" wp14:anchorId="35ABBEBA" wp14:editId="4889FC64">
            <wp:extent cx="5609977" cy="5528930"/>
            <wp:effectExtent l="0" t="0" r="0" b="0"/>
            <wp:docPr id="939092599" name="Picture 1" descr="The Verify Identity In-Person screen is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92599" name="Picture 1" descr="The Verify Identity In-Person screen is displayed. "/>
                    <pic:cNvPicPr/>
                  </pic:nvPicPr>
                  <pic:blipFill>
                    <a:blip r:embed="rId62"/>
                    <a:stretch>
                      <a:fillRect/>
                    </a:stretch>
                  </pic:blipFill>
                  <pic:spPr>
                    <a:xfrm>
                      <a:off x="0" y="0"/>
                      <a:ext cx="5618471" cy="5537301"/>
                    </a:xfrm>
                    <a:prstGeom prst="rect">
                      <a:avLst/>
                    </a:prstGeom>
                  </pic:spPr>
                </pic:pic>
              </a:graphicData>
            </a:graphic>
          </wp:inline>
        </w:drawing>
      </w:r>
    </w:p>
    <w:p w14:paraId="745FF546" w14:textId="77777777" w:rsidR="0095215D" w:rsidRDefault="0095215D" w:rsidP="0095215D"/>
    <w:p w14:paraId="20516B27" w14:textId="77777777" w:rsidR="0095215D" w:rsidRDefault="0095215D" w:rsidP="0095215D">
      <w:pPr>
        <w:pStyle w:val="ListParagraph"/>
      </w:pPr>
    </w:p>
    <w:p w14:paraId="6E888038" w14:textId="77777777" w:rsidR="0095215D" w:rsidRDefault="0095215D" w:rsidP="0095215D">
      <w:pPr>
        <w:pStyle w:val="ListParagraph"/>
        <w:numPr>
          <w:ilvl w:val="0"/>
          <w:numId w:val="20"/>
        </w:numPr>
        <w:spacing w:after="0" w:line="240" w:lineRule="auto"/>
        <w:contextualSpacing w:val="0"/>
        <w:rPr>
          <w:rFonts w:eastAsia="Times New Roman"/>
        </w:rPr>
      </w:pPr>
      <w:r>
        <w:rPr>
          <w:rFonts w:eastAsia="Times New Roman"/>
        </w:rPr>
        <w:t xml:space="preserve">Wait at least 2 hours before visiting a Service Center and call ahead to make an appointment. The </w:t>
      </w:r>
      <w:r>
        <w:rPr>
          <w:rFonts w:eastAsia="Times New Roman"/>
          <w:b/>
          <w:bCs/>
        </w:rPr>
        <w:t>Find Service Center</w:t>
      </w:r>
      <w:r>
        <w:rPr>
          <w:rFonts w:eastAsia="Times New Roman"/>
        </w:rPr>
        <w:t xml:space="preserve"> button can be used to locate the nearest USDA Service Center office.</w:t>
      </w:r>
    </w:p>
    <w:p w14:paraId="05ABE85F" w14:textId="78B58D9A" w:rsidR="0095215D" w:rsidRDefault="0095215D" w:rsidP="0095215D">
      <w:pPr>
        <w:pStyle w:val="ListParagraph"/>
      </w:pPr>
      <w:r>
        <w:rPr>
          <w:noProof/>
        </w:rPr>
        <w:lastRenderedPageBreak/>
        <w:drawing>
          <wp:inline distT="0" distB="0" distL="0" distR="0" wp14:anchorId="596DF157" wp14:editId="1DEA9C33">
            <wp:extent cx="6071235" cy="2434590"/>
            <wp:effectExtent l="0" t="0" r="5715" b="3810"/>
            <wp:docPr id="954451140" name="Picture 2" descr="The Verify Identity screen is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51140" name="Picture 2" descr="The Verify Identity screen is displayed. "/>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6071235" cy="2434590"/>
                    </a:xfrm>
                    <a:prstGeom prst="rect">
                      <a:avLst/>
                    </a:prstGeom>
                    <a:noFill/>
                    <a:ln>
                      <a:noFill/>
                    </a:ln>
                  </pic:spPr>
                </pic:pic>
              </a:graphicData>
            </a:graphic>
          </wp:inline>
        </w:drawing>
      </w:r>
    </w:p>
    <w:p w14:paraId="309594C2" w14:textId="77777777" w:rsidR="000F2404" w:rsidRDefault="000F2404" w:rsidP="0095215D">
      <w:pPr>
        <w:pStyle w:val="ListParagraph"/>
      </w:pPr>
    </w:p>
    <w:p w14:paraId="2EFE3A16" w14:textId="2AB81859" w:rsidR="0095215D" w:rsidRDefault="0095215D" w:rsidP="0095215D">
      <w:pPr>
        <w:pStyle w:val="ListParagraph"/>
        <w:numPr>
          <w:ilvl w:val="0"/>
          <w:numId w:val="20"/>
        </w:numPr>
        <w:spacing w:after="0" w:line="240" w:lineRule="auto"/>
        <w:contextualSpacing w:val="0"/>
        <w:rPr>
          <w:rFonts w:eastAsia="Times New Roman"/>
        </w:rPr>
      </w:pPr>
      <w:r w:rsidRPr="000F2404">
        <w:rPr>
          <w:rFonts w:eastAsia="Times New Roman"/>
          <w:b/>
          <w:bCs/>
        </w:rPr>
        <w:t>Once verified, access to USDA LINC may be added to your account. See next steps</w:t>
      </w:r>
      <w:r w:rsidR="009E7074">
        <w:rPr>
          <w:rFonts w:eastAsia="Times New Roman"/>
        </w:rPr>
        <w:t xml:space="preserve"> </w:t>
      </w:r>
      <w:hyperlink w:anchor="LINC" w:history="1">
        <w:r w:rsidR="009E7074" w:rsidRPr="009E7074">
          <w:rPr>
            <w:rStyle w:val="Hyperlink"/>
            <w:rFonts w:eastAsia="Times New Roman"/>
          </w:rPr>
          <w:t>here</w:t>
        </w:r>
      </w:hyperlink>
      <w:r>
        <w:rPr>
          <w:rFonts w:eastAsia="Times New Roman"/>
        </w:rPr>
        <w:t>.</w:t>
      </w:r>
    </w:p>
    <w:p w14:paraId="402FE039" w14:textId="77777777" w:rsidR="0095215D" w:rsidRDefault="0095215D" w:rsidP="0095215D">
      <w:pPr>
        <w:pStyle w:val="ListParagraph"/>
        <w:rPr>
          <w:sz w:val="24"/>
          <w:szCs w:val="24"/>
        </w:rPr>
      </w:pPr>
    </w:p>
    <w:p w14:paraId="35439421" w14:textId="4517E16D" w:rsidR="0056415C" w:rsidRPr="001D0339" w:rsidRDefault="0056415C" w:rsidP="001D0339">
      <w:pPr>
        <w:pStyle w:val="ListParagraph"/>
        <w:numPr>
          <w:ilvl w:val="0"/>
          <w:numId w:val="4"/>
        </w:numPr>
        <w:rPr>
          <w:sz w:val="24"/>
          <w:szCs w:val="24"/>
        </w:rPr>
      </w:pPr>
      <w:r w:rsidRPr="001F2CBC">
        <w:rPr>
          <w:sz w:val="24"/>
          <w:szCs w:val="24"/>
        </w:rPr>
        <w:t>To prevent inactivation of the eAuth account, the user should si</w:t>
      </w:r>
      <w:r>
        <w:rPr>
          <w:sz w:val="24"/>
          <w:szCs w:val="24"/>
        </w:rPr>
        <w:t xml:space="preserve">gn on </w:t>
      </w:r>
      <w:r w:rsidRPr="00BF715C">
        <w:rPr>
          <w:sz w:val="24"/>
          <w:szCs w:val="24"/>
        </w:rPr>
        <w:t>quarterly</w:t>
      </w:r>
      <w:r>
        <w:rPr>
          <w:sz w:val="24"/>
          <w:szCs w:val="24"/>
        </w:rPr>
        <w:t xml:space="preserve"> at </w:t>
      </w:r>
      <w:hyperlink r:id="rId65" w:history="1">
        <w:r>
          <w:rPr>
            <w:rStyle w:val="Hyperlink"/>
          </w:rPr>
          <w:t>eAuthentication (usda.gov)</w:t>
        </w:r>
      </w:hyperlink>
      <w:r w:rsidRPr="001F2CBC">
        <w:rPr>
          <w:sz w:val="24"/>
          <w:szCs w:val="24"/>
        </w:rPr>
        <w:t xml:space="preserve">. </w:t>
      </w:r>
      <w:r w:rsidR="000100AF">
        <w:rPr>
          <w:sz w:val="24"/>
          <w:szCs w:val="24"/>
        </w:rPr>
        <w:t>If your account has been disabled due to inactivity. Your account may be enabled using a password reset via email. A link will be provided to reset your password. If your account has been disabled for other reasons and cannot be enabled by a password reset, you will be instructed to contact the eAuthentication Help Desk,</w:t>
      </w:r>
      <w:r w:rsidRPr="00A7422F">
        <w:rPr>
          <w:sz w:val="24"/>
          <w:szCs w:val="24"/>
        </w:rPr>
        <w:t xml:space="preserve"> 1-800-457-3642; Option </w:t>
      </w:r>
      <w:r w:rsidR="009F36B6">
        <w:rPr>
          <w:sz w:val="24"/>
          <w:szCs w:val="24"/>
        </w:rPr>
        <w:t>1</w:t>
      </w:r>
      <w:r w:rsidRPr="00A7422F">
        <w:rPr>
          <w:sz w:val="24"/>
          <w:szCs w:val="24"/>
        </w:rPr>
        <w:t>.</w:t>
      </w:r>
    </w:p>
    <w:bookmarkEnd w:id="3"/>
    <w:p w14:paraId="06692325" w14:textId="77777777" w:rsidR="004A24E6" w:rsidRDefault="004A24E6" w:rsidP="003E5D30">
      <w:pPr>
        <w:tabs>
          <w:tab w:val="left" w:pos="9795"/>
        </w:tabs>
        <w:rPr>
          <w:noProof/>
        </w:rPr>
      </w:pPr>
    </w:p>
    <w:p w14:paraId="46F46BAA" w14:textId="407407CE" w:rsidR="001F10DD" w:rsidRDefault="001F10DD" w:rsidP="003E5D30">
      <w:pPr>
        <w:tabs>
          <w:tab w:val="left" w:pos="9795"/>
        </w:tabs>
        <w:rPr>
          <w:noProof/>
        </w:rPr>
      </w:pPr>
      <w:r>
        <w:rPr>
          <w:noProof/>
        </w:rPr>
        <w:t xml:space="preserve">The links listed below provide additional information and assistance </w:t>
      </w:r>
      <w:r w:rsidR="006655F1">
        <w:rPr>
          <w:noProof/>
        </w:rPr>
        <w:t>for</w:t>
      </w:r>
      <w:r>
        <w:rPr>
          <w:noProof/>
        </w:rPr>
        <w:t xml:space="preserve"> Login.gov:</w:t>
      </w:r>
    </w:p>
    <w:p w14:paraId="685FC173" w14:textId="265E7CCB" w:rsidR="004A24E6" w:rsidRDefault="00D55FB9" w:rsidP="000100AF">
      <w:pPr>
        <w:tabs>
          <w:tab w:val="left" w:pos="9795"/>
        </w:tabs>
      </w:pPr>
      <w:hyperlink r:id="rId66" w:history="1">
        <w:r w:rsidR="000100AF" w:rsidRPr="000100AF">
          <w:rPr>
            <w:color w:val="0000FF"/>
            <w:u w:val="single"/>
          </w:rPr>
          <w:t>eAuthentication (usda.gov)</w:t>
        </w:r>
      </w:hyperlink>
      <w:r w:rsidR="000100AF">
        <w:t xml:space="preserve"> </w:t>
      </w:r>
    </w:p>
    <w:p w14:paraId="25253C79" w14:textId="7FDB16CF" w:rsidR="001F10DD" w:rsidRDefault="00D55FB9" w:rsidP="003E5D30">
      <w:pPr>
        <w:tabs>
          <w:tab w:val="left" w:pos="9795"/>
        </w:tabs>
        <w:rPr>
          <w:noProof/>
        </w:rPr>
      </w:pPr>
      <w:hyperlink r:id="rId67" w:history="1">
        <w:r w:rsidR="001F10DD">
          <w:rPr>
            <w:rStyle w:val="Hyperlink"/>
          </w:rPr>
          <w:t>What is Login.gov? | Login.gov</w:t>
        </w:r>
      </w:hyperlink>
    </w:p>
    <w:p w14:paraId="24B37FF1" w14:textId="709CA429" w:rsidR="007C0636" w:rsidRPr="004E3BC9" w:rsidRDefault="007C0636" w:rsidP="006F6D6C">
      <w:pPr>
        <w:tabs>
          <w:tab w:val="left" w:pos="945"/>
        </w:tabs>
        <w:spacing w:after="0"/>
      </w:pPr>
    </w:p>
    <w:sectPr w:rsidR="007C0636" w:rsidRPr="004E3BC9" w:rsidSect="00A13088">
      <w:headerReference w:type="default" r:id="rId68"/>
      <w:footerReference w:type="default" r:id="rId69"/>
      <w:pgSz w:w="12240" w:h="15840"/>
      <w:pgMar w:top="432" w:right="432" w:bottom="245" w:left="43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2C497" w14:textId="77777777" w:rsidR="00A13088" w:rsidRDefault="00A13088" w:rsidP="00CA4539">
      <w:pPr>
        <w:spacing w:after="0" w:line="240" w:lineRule="auto"/>
      </w:pPr>
      <w:r>
        <w:separator/>
      </w:r>
    </w:p>
  </w:endnote>
  <w:endnote w:type="continuationSeparator" w:id="0">
    <w:p w14:paraId="7AB14B9C" w14:textId="77777777" w:rsidR="00A13088" w:rsidRDefault="00A13088" w:rsidP="00CA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209522"/>
      <w:docPartObj>
        <w:docPartGallery w:val="Page Numbers (Bottom of Page)"/>
        <w:docPartUnique/>
      </w:docPartObj>
    </w:sdtPr>
    <w:sdtEndPr>
      <w:rPr>
        <w:noProof/>
      </w:rPr>
    </w:sdtEndPr>
    <w:sdtContent>
      <w:p w14:paraId="2582E89B" w14:textId="738E4C30" w:rsidR="00CB40F0" w:rsidRDefault="00CB40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A2198B" w14:textId="335C8F2E" w:rsidR="00CA4539" w:rsidRDefault="00CB40F0" w:rsidP="00CB40F0">
    <w:pPr>
      <w:pStyle w:val="Footer"/>
    </w:pPr>
    <w:r>
      <w:t xml:space="preserve">Rev. </w:t>
    </w:r>
    <w:r w:rsidR="00D16FC6">
      <w:t>4/26/24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37982" w14:textId="77777777" w:rsidR="00A13088" w:rsidRDefault="00A13088" w:rsidP="00CA4539">
      <w:pPr>
        <w:spacing w:after="0" w:line="240" w:lineRule="auto"/>
      </w:pPr>
      <w:r>
        <w:separator/>
      </w:r>
    </w:p>
  </w:footnote>
  <w:footnote w:type="continuationSeparator" w:id="0">
    <w:p w14:paraId="7E0AC99E" w14:textId="77777777" w:rsidR="00A13088" w:rsidRDefault="00A13088" w:rsidP="00CA4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F3916" w14:textId="18058C06" w:rsidR="00A27317" w:rsidRPr="00A27317" w:rsidRDefault="00A27317" w:rsidP="00A27317">
    <w:pPr>
      <w:jc w:val="center"/>
      <w:rPr>
        <w:b/>
        <w:sz w:val="28"/>
        <w:szCs w:val="28"/>
      </w:rPr>
    </w:pPr>
    <w:r w:rsidRPr="004A3A5C">
      <w:rPr>
        <w:b/>
        <w:sz w:val="28"/>
        <w:szCs w:val="28"/>
      </w:rPr>
      <w:t xml:space="preserve">Quick Reference Guide </w:t>
    </w:r>
    <w:r w:rsidR="00434CA1">
      <w:rPr>
        <w:b/>
        <w:sz w:val="28"/>
        <w:szCs w:val="28"/>
      </w:rPr>
      <w:t>for</w:t>
    </w:r>
    <w:r>
      <w:rPr>
        <w:b/>
        <w:sz w:val="28"/>
        <w:szCs w:val="28"/>
      </w:rPr>
      <w:t xml:space="preserve"> </w:t>
    </w:r>
    <w:r w:rsidR="00434CA1">
      <w:rPr>
        <w:b/>
        <w:sz w:val="28"/>
        <w:szCs w:val="28"/>
      </w:rPr>
      <w:t>Login.gov_</w:t>
    </w:r>
    <w:r>
      <w:rPr>
        <w:b/>
        <w:sz w:val="28"/>
        <w:szCs w:val="28"/>
      </w:rPr>
      <w:t>Level 2 eAuth Account</w:t>
    </w:r>
    <w:r w:rsidR="00DB4083">
      <w:rPr>
        <w:b/>
        <w:sz w:val="28"/>
        <w:szCs w:val="28"/>
      </w:rPr>
      <w:t xml:space="preserve"> </w:t>
    </w:r>
    <w:r w:rsidR="00720851">
      <w:rPr>
        <w:b/>
        <w:sz w:val="28"/>
        <w:szCs w:val="28"/>
      </w:rPr>
      <w:t>Registration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DF"/>
      </v:shape>
    </w:pict>
  </w:numPicBullet>
  <w:numPicBullet w:numPicBulletId="1">
    <w:pict>
      <v:shape id="_x0000_i1027" type="#_x0000_t75" style="width:11.25pt;height:11.25pt" o:bullet="t">
        <v:imagedata r:id="rId2" o:title="mso2E31"/>
      </v:shape>
    </w:pict>
  </w:numPicBullet>
  <w:abstractNum w:abstractNumId="0" w15:restartNumberingAfterBreak="0">
    <w:nsid w:val="0329732C"/>
    <w:multiLevelType w:val="hybridMultilevel"/>
    <w:tmpl w:val="82DEEC00"/>
    <w:lvl w:ilvl="0" w:tplc="E60E29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40170"/>
    <w:multiLevelType w:val="hybridMultilevel"/>
    <w:tmpl w:val="A1FA8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04E72"/>
    <w:multiLevelType w:val="multilevel"/>
    <w:tmpl w:val="42A40714"/>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06C723DB"/>
    <w:multiLevelType w:val="hybridMultilevel"/>
    <w:tmpl w:val="195A0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70211C7"/>
    <w:multiLevelType w:val="hybridMultilevel"/>
    <w:tmpl w:val="50B6EA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863B7"/>
    <w:multiLevelType w:val="hybridMultilevel"/>
    <w:tmpl w:val="7BA03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A22"/>
    <w:multiLevelType w:val="hybridMultilevel"/>
    <w:tmpl w:val="8AB0E532"/>
    <w:lvl w:ilvl="0" w:tplc="04090007">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8AE7AD6"/>
    <w:multiLevelType w:val="hybridMultilevel"/>
    <w:tmpl w:val="0D8AAEE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132CE5"/>
    <w:multiLevelType w:val="hybridMultilevel"/>
    <w:tmpl w:val="35929B54"/>
    <w:lvl w:ilvl="0" w:tplc="04090003">
      <w:start w:val="1"/>
      <w:numFmt w:val="bullet"/>
      <w:lvlText w:val="o"/>
      <w:lvlJc w:val="left"/>
      <w:pPr>
        <w:ind w:left="720" w:hanging="360"/>
      </w:pPr>
      <w:rPr>
        <w:rFonts w:ascii="Courier New" w:hAnsi="Courier New" w:cs="Courier New" w:hint="default"/>
      </w:rPr>
    </w:lvl>
    <w:lvl w:ilvl="1" w:tplc="6A9C4122">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8D1D5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B223E5B"/>
    <w:multiLevelType w:val="multilevel"/>
    <w:tmpl w:val="0560B316"/>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1" w15:restartNumberingAfterBreak="0">
    <w:nsid w:val="3C2E7C2A"/>
    <w:multiLevelType w:val="hybridMultilevel"/>
    <w:tmpl w:val="F18415D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767D54"/>
    <w:multiLevelType w:val="hybridMultilevel"/>
    <w:tmpl w:val="11ECE6D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BA5461"/>
    <w:multiLevelType w:val="hybridMultilevel"/>
    <w:tmpl w:val="C1184AA4"/>
    <w:lvl w:ilvl="0" w:tplc="9DB4839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0353E0"/>
    <w:multiLevelType w:val="hybridMultilevel"/>
    <w:tmpl w:val="F70E86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528050A2"/>
    <w:multiLevelType w:val="hybridMultilevel"/>
    <w:tmpl w:val="1DDA9D90"/>
    <w:lvl w:ilvl="0" w:tplc="084CC9F8">
      <w:start w:val="1"/>
      <w:numFmt w:val="bullet"/>
      <w:lvlText w:val="•"/>
      <w:lvlJc w:val="left"/>
      <w:pPr>
        <w:tabs>
          <w:tab w:val="num" w:pos="720"/>
        </w:tabs>
        <w:ind w:left="720" w:hanging="360"/>
      </w:pPr>
      <w:rPr>
        <w:rFonts w:ascii="Arial" w:hAnsi="Arial" w:hint="default"/>
      </w:rPr>
    </w:lvl>
    <w:lvl w:ilvl="1" w:tplc="A6684CEA">
      <w:start w:val="1"/>
      <w:numFmt w:val="bullet"/>
      <w:lvlText w:val="•"/>
      <w:lvlJc w:val="left"/>
      <w:pPr>
        <w:tabs>
          <w:tab w:val="num" w:pos="1440"/>
        </w:tabs>
        <w:ind w:left="1440" w:hanging="360"/>
      </w:pPr>
      <w:rPr>
        <w:rFonts w:ascii="Arial" w:hAnsi="Arial" w:hint="default"/>
      </w:rPr>
    </w:lvl>
    <w:lvl w:ilvl="2" w:tplc="062ADF22" w:tentative="1">
      <w:start w:val="1"/>
      <w:numFmt w:val="bullet"/>
      <w:lvlText w:val="•"/>
      <w:lvlJc w:val="left"/>
      <w:pPr>
        <w:tabs>
          <w:tab w:val="num" w:pos="2160"/>
        </w:tabs>
        <w:ind w:left="2160" w:hanging="360"/>
      </w:pPr>
      <w:rPr>
        <w:rFonts w:ascii="Arial" w:hAnsi="Arial" w:hint="default"/>
      </w:rPr>
    </w:lvl>
    <w:lvl w:ilvl="3" w:tplc="CDE42E7C" w:tentative="1">
      <w:start w:val="1"/>
      <w:numFmt w:val="bullet"/>
      <w:lvlText w:val="•"/>
      <w:lvlJc w:val="left"/>
      <w:pPr>
        <w:tabs>
          <w:tab w:val="num" w:pos="2880"/>
        </w:tabs>
        <w:ind w:left="2880" w:hanging="360"/>
      </w:pPr>
      <w:rPr>
        <w:rFonts w:ascii="Arial" w:hAnsi="Arial" w:hint="default"/>
      </w:rPr>
    </w:lvl>
    <w:lvl w:ilvl="4" w:tplc="A93AAD22" w:tentative="1">
      <w:start w:val="1"/>
      <w:numFmt w:val="bullet"/>
      <w:lvlText w:val="•"/>
      <w:lvlJc w:val="left"/>
      <w:pPr>
        <w:tabs>
          <w:tab w:val="num" w:pos="3600"/>
        </w:tabs>
        <w:ind w:left="3600" w:hanging="360"/>
      </w:pPr>
      <w:rPr>
        <w:rFonts w:ascii="Arial" w:hAnsi="Arial" w:hint="default"/>
      </w:rPr>
    </w:lvl>
    <w:lvl w:ilvl="5" w:tplc="5D340958" w:tentative="1">
      <w:start w:val="1"/>
      <w:numFmt w:val="bullet"/>
      <w:lvlText w:val="•"/>
      <w:lvlJc w:val="left"/>
      <w:pPr>
        <w:tabs>
          <w:tab w:val="num" w:pos="4320"/>
        </w:tabs>
        <w:ind w:left="4320" w:hanging="360"/>
      </w:pPr>
      <w:rPr>
        <w:rFonts w:ascii="Arial" w:hAnsi="Arial" w:hint="default"/>
      </w:rPr>
    </w:lvl>
    <w:lvl w:ilvl="6" w:tplc="E1E8402E" w:tentative="1">
      <w:start w:val="1"/>
      <w:numFmt w:val="bullet"/>
      <w:lvlText w:val="•"/>
      <w:lvlJc w:val="left"/>
      <w:pPr>
        <w:tabs>
          <w:tab w:val="num" w:pos="5040"/>
        </w:tabs>
        <w:ind w:left="5040" w:hanging="360"/>
      </w:pPr>
      <w:rPr>
        <w:rFonts w:ascii="Arial" w:hAnsi="Arial" w:hint="default"/>
      </w:rPr>
    </w:lvl>
    <w:lvl w:ilvl="7" w:tplc="9FCE2EDC" w:tentative="1">
      <w:start w:val="1"/>
      <w:numFmt w:val="bullet"/>
      <w:lvlText w:val="•"/>
      <w:lvlJc w:val="left"/>
      <w:pPr>
        <w:tabs>
          <w:tab w:val="num" w:pos="5760"/>
        </w:tabs>
        <w:ind w:left="5760" w:hanging="360"/>
      </w:pPr>
      <w:rPr>
        <w:rFonts w:ascii="Arial" w:hAnsi="Arial" w:hint="default"/>
      </w:rPr>
    </w:lvl>
    <w:lvl w:ilvl="8" w:tplc="3BB27F2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E73C49"/>
    <w:multiLevelType w:val="hybridMultilevel"/>
    <w:tmpl w:val="B7584C62"/>
    <w:lvl w:ilvl="0" w:tplc="FFFFFFFF">
      <w:start w:val="1"/>
      <w:numFmt w:val="bullet"/>
      <w:lvlText w:val=""/>
      <w:lvlJc w:val="left"/>
      <w:pPr>
        <w:ind w:left="2110" w:hanging="360"/>
      </w:pPr>
      <w:rPr>
        <w:rFonts w:ascii="Symbol" w:hAnsi="Symbol" w:hint="default"/>
      </w:rPr>
    </w:lvl>
    <w:lvl w:ilvl="1" w:tplc="04090019">
      <w:start w:val="1"/>
      <w:numFmt w:val="lowerLetter"/>
      <w:lvlText w:val="%2."/>
      <w:lvlJc w:val="left"/>
      <w:pPr>
        <w:ind w:left="2830" w:hanging="360"/>
      </w:pPr>
    </w:lvl>
    <w:lvl w:ilvl="2" w:tplc="FFFFFFFF" w:tentative="1">
      <w:start w:val="1"/>
      <w:numFmt w:val="bullet"/>
      <w:lvlText w:val=""/>
      <w:lvlJc w:val="left"/>
      <w:pPr>
        <w:ind w:left="3550" w:hanging="360"/>
      </w:pPr>
      <w:rPr>
        <w:rFonts w:ascii="Wingdings" w:hAnsi="Wingdings" w:hint="default"/>
      </w:rPr>
    </w:lvl>
    <w:lvl w:ilvl="3" w:tplc="FFFFFFFF" w:tentative="1">
      <w:start w:val="1"/>
      <w:numFmt w:val="bullet"/>
      <w:lvlText w:val=""/>
      <w:lvlJc w:val="left"/>
      <w:pPr>
        <w:ind w:left="4270" w:hanging="360"/>
      </w:pPr>
      <w:rPr>
        <w:rFonts w:ascii="Symbol" w:hAnsi="Symbol" w:hint="default"/>
      </w:rPr>
    </w:lvl>
    <w:lvl w:ilvl="4" w:tplc="FFFFFFFF" w:tentative="1">
      <w:start w:val="1"/>
      <w:numFmt w:val="bullet"/>
      <w:lvlText w:val="o"/>
      <w:lvlJc w:val="left"/>
      <w:pPr>
        <w:ind w:left="4990" w:hanging="360"/>
      </w:pPr>
      <w:rPr>
        <w:rFonts w:ascii="Courier New" w:hAnsi="Courier New" w:cs="Courier New" w:hint="default"/>
      </w:rPr>
    </w:lvl>
    <w:lvl w:ilvl="5" w:tplc="FFFFFFFF" w:tentative="1">
      <w:start w:val="1"/>
      <w:numFmt w:val="bullet"/>
      <w:lvlText w:val=""/>
      <w:lvlJc w:val="left"/>
      <w:pPr>
        <w:ind w:left="5710" w:hanging="360"/>
      </w:pPr>
      <w:rPr>
        <w:rFonts w:ascii="Wingdings" w:hAnsi="Wingdings" w:hint="default"/>
      </w:rPr>
    </w:lvl>
    <w:lvl w:ilvl="6" w:tplc="FFFFFFFF" w:tentative="1">
      <w:start w:val="1"/>
      <w:numFmt w:val="bullet"/>
      <w:lvlText w:val=""/>
      <w:lvlJc w:val="left"/>
      <w:pPr>
        <w:ind w:left="6430" w:hanging="360"/>
      </w:pPr>
      <w:rPr>
        <w:rFonts w:ascii="Symbol" w:hAnsi="Symbol" w:hint="default"/>
      </w:rPr>
    </w:lvl>
    <w:lvl w:ilvl="7" w:tplc="FFFFFFFF" w:tentative="1">
      <w:start w:val="1"/>
      <w:numFmt w:val="bullet"/>
      <w:lvlText w:val="o"/>
      <w:lvlJc w:val="left"/>
      <w:pPr>
        <w:ind w:left="7150" w:hanging="360"/>
      </w:pPr>
      <w:rPr>
        <w:rFonts w:ascii="Courier New" w:hAnsi="Courier New" w:cs="Courier New" w:hint="default"/>
      </w:rPr>
    </w:lvl>
    <w:lvl w:ilvl="8" w:tplc="FFFFFFFF" w:tentative="1">
      <w:start w:val="1"/>
      <w:numFmt w:val="bullet"/>
      <w:lvlText w:val=""/>
      <w:lvlJc w:val="left"/>
      <w:pPr>
        <w:ind w:left="7870" w:hanging="360"/>
      </w:pPr>
      <w:rPr>
        <w:rFonts w:ascii="Wingdings" w:hAnsi="Wingdings" w:hint="default"/>
      </w:rPr>
    </w:lvl>
  </w:abstractNum>
  <w:abstractNum w:abstractNumId="17" w15:restartNumberingAfterBreak="0">
    <w:nsid w:val="5AE37109"/>
    <w:multiLevelType w:val="hybridMultilevel"/>
    <w:tmpl w:val="D668D8F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60015AEF"/>
    <w:multiLevelType w:val="hybridMultilevel"/>
    <w:tmpl w:val="391C53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613624E9"/>
    <w:multiLevelType w:val="hybridMultilevel"/>
    <w:tmpl w:val="5978A2A2"/>
    <w:lvl w:ilvl="0" w:tplc="04090007">
      <w:start w:val="1"/>
      <w:numFmt w:val="bullet"/>
      <w:lvlText w:val=""/>
      <w:lvlPicBulletId w:val="0"/>
      <w:lvlJc w:val="left"/>
      <w:pPr>
        <w:ind w:left="1080" w:hanging="360"/>
      </w:pPr>
      <w:rPr>
        <w:rFonts w:ascii="Symbol" w:hAnsi="Symbol" w:hint="default"/>
      </w:rPr>
    </w:lvl>
    <w:lvl w:ilvl="1" w:tplc="04090007">
      <w:start w:val="1"/>
      <w:numFmt w:val="bullet"/>
      <w:lvlText w:val=""/>
      <w:lvlPicBulletId w:val="0"/>
      <w:lvlJc w:val="left"/>
      <w:pPr>
        <w:ind w:left="1800" w:hanging="360"/>
      </w:pPr>
      <w:rPr>
        <w:rFonts w:ascii="Symbol" w:hAnsi="Symbol" w:hint="default"/>
      </w:rPr>
    </w:lvl>
    <w:lvl w:ilvl="2" w:tplc="04090011">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4DC058C"/>
    <w:multiLevelType w:val="hybridMultilevel"/>
    <w:tmpl w:val="D628588E"/>
    <w:lvl w:ilvl="0" w:tplc="04090007">
      <w:start w:val="1"/>
      <w:numFmt w:val="bullet"/>
      <w:lvlText w:val=""/>
      <w:lvlPicBulletId w:val="0"/>
      <w:lvlJc w:val="left"/>
      <w:pPr>
        <w:ind w:left="720" w:hanging="360"/>
      </w:pPr>
      <w:rPr>
        <w:rFonts w:ascii="Symbol" w:hAnsi="Symbol" w:hint="default"/>
      </w:rPr>
    </w:lvl>
    <w:lvl w:ilvl="1" w:tplc="0409000F">
      <w:start w:val="1"/>
      <w:numFmt w:val="decimal"/>
      <w:lvlText w:val="%2."/>
      <w:lvlJc w:val="left"/>
      <w:pPr>
        <w:ind w:left="720" w:hanging="360"/>
      </w:pPr>
    </w:lvl>
    <w:lvl w:ilvl="2" w:tplc="0409000F">
      <w:start w:val="1"/>
      <w:numFmt w:val="decimal"/>
      <w:lvlText w:val="%3."/>
      <w:lvlJc w:val="left"/>
      <w:pPr>
        <w:ind w:left="720" w:hanging="360"/>
      </w:p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D42A74"/>
    <w:multiLevelType w:val="hybridMultilevel"/>
    <w:tmpl w:val="F69444E0"/>
    <w:lvl w:ilvl="0" w:tplc="6FE4FEB4">
      <w:start w:val="5"/>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3122DC"/>
    <w:multiLevelType w:val="multilevel"/>
    <w:tmpl w:val="A5FE69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asciiTheme="minorHAnsi" w:eastAsiaTheme="minorHAnsi" w:hAnsiTheme="minorHAnsi" w:cstheme="minorBidi"/>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91B7127"/>
    <w:multiLevelType w:val="hybridMultilevel"/>
    <w:tmpl w:val="46522E36"/>
    <w:lvl w:ilvl="0" w:tplc="0D4A4572">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7D7396"/>
    <w:multiLevelType w:val="hybridMultilevel"/>
    <w:tmpl w:val="2E3C1D70"/>
    <w:lvl w:ilvl="0" w:tplc="0409000F">
      <w:start w:val="1"/>
      <w:numFmt w:val="decimal"/>
      <w:lvlText w:val="%1."/>
      <w:lvlJc w:val="left"/>
      <w:pPr>
        <w:ind w:left="720" w:hanging="360"/>
      </w:pPr>
      <w:rPr>
        <w:rFonts w:hint="default"/>
      </w:rPr>
    </w:lvl>
    <w:lvl w:ilvl="1" w:tplc="9DB48392">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D2F62"/>
    <w:multiLevelType w:val="hybridMultilevel"/>
    <w:tmpl w:val="F4AAE38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75617D"/>
    <w:multiLevelType w:val="multilevel"/>
    <w:tmpl w:val="7D1E807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7AB07963"/>
    <w:multiLevelType w:val="hybridMultilevel"/>
    <w:tmpl w:val="D062FA24"/>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12957765">
    <w:abstractNumId w:val="18"/>
  </w:num>
  <w:num w:numId="2" w16cid:durableId="866992538">
    <w:abstractNumId w:val="8"/>
  </w:num>
  <w:num w:numId="3" w16cid:durableId="918096673">
    <w:abstractNumId w:val="0"/>
  </w:num>
  <w:num w:numId="4" w16cid:durableId="1750156107">
    <w:abstractNumId w:val="20"/>
  </w:num>
  <w:num w:numId="5" w16cid:durableId="1969820042">
    <w:abstractNumId w:val="19"/>
  </w:num>
  <w:num w:numId="6" w16cid:durableId="954140587">
    <w:abstractNumId w:val="15"/>
  </w:num>
  <w:num w:numId="7" w16cid:durableId="349719273">
    <w:abstractNumId w:val="6"/>
  </w:num>
  <w:num w:numId="8" w16cid:durableId="3367086">
    <w:abstractNumId w:val="4"/>
  </w:num>
  <w:num w:numId="9" w16cid:durableId="1464613215">
    <w:abstractNumId w:val="25"/>
  </w:num>
  <w:num w:numId="10" w16cid:durableId="1780172989">
    <w:abstractNumId w:val="21"/>
  </w:num>
  <w:num w:numId="11" w16cid:durableId="1526291728">
    <w:abstractNumId w:val="11"/>
  </w:num>
  <w:num w:numId="12" w16cid:durableId="1038776730">
    <w:abstractNumId w:val="1"/>
  </w:num>
  <w:num w:numId="13" w16cid:durableId="217787891">
    <w:abstractNumId w:val="24"/>
  </w:num>
  <w:num w:numId="14" w16cid:durableId="709183624">
    <w:abstractNumId w:val="13"/>
  </w:num>
  <w:num w:numId="15" w16cid:durableId="1507548929">
    <w:abstractNumId w:val="23"/>
  </w:num>
  <w:num w:numId="16" w16cid:durableId="1754743916">
    <w:abstractNumId w:val="7"/>
  </w:num>
  <w:num w:numId="17" w16cid:durableId="672800327">
    <w:abstractNumId w:val="14"/>
  </w:num>
  <w:num w:numId="18" w16cid:durableId="1677802809">
    <w:abstractNumId w:val="26"/>
  </w:num>
  <w:num w:numId="19" w16cid:durableId="1865440689">
    <w:abstractNumId w:val="2"/>
  </w:num>
  <w:num w:numId="20" w16cid:durableId="701261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1718887">
    <w:abstractNumId w:val="27"/>
  </w:num>
  <w:num w:numId="22" w16cid:durableId="1474131445">
    <w:abstractNumId w:val="10"/>
  </w:num>
  <w:num w:numId="23" w16cid:durableId="1535535523">
    <w:abstractNumId w:val="22"/>
  </w:num>
  <w:num w:numId="24" w16cid:durableId="1864125520">
    <w:abstractNumId w:val="16"/>
  </w:num>
  <w:num w:numId="25" w16cid:durableId="326633009">
    <w:abstractNumId w:val="9"/>
  </w:num>
  <w:num w:numId="26" w16cid:durableId="631178153">
    <w:abstractNumId w:val="12"/>
  </w:num>
  <w:num w:numId="27" w16cid:durableId="73362552">
    <w:abstractNumId w:val="5"/>
  </w:num>
  <w:num w:numId="28" w16cid:durableId="10997181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A5C"/>
    <w:rsid w:val="0000493D"/>
    <w:rsid w:val="000100AF"/>
    <w:rsid w:val="00011A68"/>
    <w:rsid w:val="0001243F"/>
    <w:rsid w:val="00020C68"/>
    <w:rsid w:val="00021AD9"/>
    <w:rsid w:val="00030D40"/>
    <w:rsid w:val="00046F08"/>
    <w:rsid w:val="00051101"/>
    <w:rsid w:val="00053B8C"/>
    <w:rsid w:val="00054372"/>
    <w:rsid w:val="00054FCB"/>
    <w:rsid w:val="00061416"/>
    <w:rsid w:val="00064667"/>
    <w:rsid w:val="00065660"/>
    <w:rsid w:val="000712E9"/>
    <w:rsid w:val="00075776"/>
    <w:rsid w:val="000805CF"/>
    <w:rsid w:val="00082110"/>
    <w:rsid w:val="00085316"/>
    <w:rsid w:val="00085D95"/>
    <w:rsid w:val="00091EB4"/>
    <w:rsid w:val="00094CFD"/>
    <w:rsid w:val="00095CF8"/>
    <w:rsid w:val="000A21E6"/>
    <w:rsid w:val="000A247C"/>
    <w:rsid w:val="000A675E"/>
    <w:rsid w:val="000B36C2"/>
    <w:rsid w:val="000B73CF"/>
    <w:rsid w:val="000C245F"/>
    <w:rsid w:val="000C2736"/>
    <w:rsid w:val="000C34D3"/>
    <w:rsid w:val="000C4D75"/>
    <w:rsid w:val="000C6FE3"/>
    <w:rsid w:val="000D78F0"/>
    <w:rsid w:val="000E4B7A"/>
    <w:rsid w:val="000E613D"/>
    <w:rsid w:val="000F2404"/>
    <w:rsid w:val="00100A54"/>
    <w:rsid w:val="00101C7B"/>
    <w:rsid w:val="0010254B"/>
    <w:rsid w:val="00104C92"/>
    <w:rsid w:val="001070BD"/>
    <w:rsid w:val="00114289"/>
    <w:rsid w:val="00114552"/>
    <w:rsid w:val="001214E1"/>
    <w:rsid w:val="0012612E"/>
    <w:rsid w:val="0012698A"/>
    <w:rsid w:val="00126AD9"/>
    <w:rsid w:val="001356C9"/>
    <w:rsid w:val="00137DBA"/>
    <w:rsid w:val="00137FA2"/>
    <w:rsid w:val="00141A70"/>
    <w:rsid w:val="0014386C"/>
    <w:rsid w:val="001472B6"/>
    <w:rsid w:val="00156872"/>
    <w:rsid w:val="00157C57"/>
    <w:rsid w:val="00170CC2"/>
    <w:rsid w:val="0017274F"/>
    <w:rsid w:val="00187847"/>
    <w:rsid w:val="00197B0B"/>
    <w:rsid w:val="001A040E"/>
    <w:rsid w:val="001A6F3B"/>
    <w:rsid w:val="001B0675"/>
    <w:rsid w:val="001B06F9"/>
    <w:rsid w:val="001B24DF"/>
    <w:rsid w:val="001B2E33"/>
    <w:rsid w:val="001B3EC3"/>
    <w:rsid w:val="001B5FAA"/>
    <w:rsid w:val="001C4128"/>
    <w:rsid w:val="001C50EF"/>
    <w:rsid w:val="001D0339"/>
    <w:rsid w:val="001D5FFC"/>
    <w:rsid w:val="001D714F"/>
    <w:rsid w:val="001E183F"/>
    <w:rsid w:val="001E410F"/>
    <w:rsid w:val="001E5400"/>
    <w:rsid w:val="001E7CCB"/>
    <w:rsid w:val="001F10DD"/>
    <w:rsid w:val="001F512C"/>
    <w:rsid w:val="001F6129"/>
    <w:rsid w:val="00202798"/>
    <w:rsid w:val="002048FF"/>
    <w:rsid w:val="00205AC5"/>
    <w:rsid w:val="00216607"/>
    <w:rsid w:val="00227FE7"/>
    <w:rsid w:val="00230C95"/>
    <w:rsid w:val="002351F8"/>
    <w:rsid w:val="0023778B"/>
    <w:rsid w:val="00246801"/>
    <w:rsid w:val="00250370"/>
    <w:rsid w:val="00250CE1"/>
    <w:rsid w:val="002534D4"/>
    <w:rsid w:val="0026657A"/>
    <w:rsid w:val="00270F44"/>
    <w:rsid w:val="00280400"/>
    <w:rsid w:val="00284A42"/>
    <w:rsid w:val="002913CF"/>
    <w:rsid w:val="00291551"/>
    <w:rsid w:val="002A60A4"/>
    <w:rsid w:val="002B3408"/>
    <w:rsid w:val="002B675C"/>
    <w:rsid w:val="002C4CCC"/>
    <w:rsid w:val="002D04D4"/>
    <w:rsid w:val="002D19DD"/>
    <w:rsid w:val="002D2694"/>
    <w:rsid w:val="002D272F"/>
    <w:rsid w:val="002E132A"/>
    <w:rsid w:val="002E1EAA"/>
    <w:rsid w:val="002E6B35"/>
    <w:rsid w:val="002F331F"/>
    <w:rsid w:val="00302891"/>
    <w:rsid w:val="00312479"/>
    <w:rsid w:val="00321CEC"/>
    <w:rsid w:val="00323148"/>
    <w:rsid w:val="00325336"/>
    <w:rsid w:val="0033169F"/>
    <w:rsid w:val="003420A1"/>
    <w:rsid w:val="00345369"/>
    <w:rsid w:val="003453C6"/>
    <w:rsid w:val="00345731"/>
    <w:rsid w:val="00351E8A"/>
    <w:rsid w:val="0036494F"/>
    <w:rsid w:val="00367757"/>
    <w:rsid w:val="0037085B"/>
    <w:rsid w:val="00372357"/>
    <w:rsid w:val="00375775"/>
    <w:rsid w:val="0037778A"/>
    <w:rsid w:val="00384B0F"/>
    <w:rsid w:val="00393C0D"/>
    <w:rsid w:val="003A51A3"/>
    <w:rsid w:val="003A529F"/>
    <w:rsid w:val="003A6B2C"/>
    <w:rsid w:val="003B1DC6"/>
    <w:rsid w:val="003B37CB"/>
    <w:rsid w:val="003B383A"/>
    <w:rsid w:val="003B4657"/>
    <w:rsid w:val="003B745C"/>
    <w:rsid w:val="003B7D0B"/>
    <w:rsid w:val="003C18C2"/>
    <w:rsid w:val="003C41B3"/>
    <w:rsid w:val="003C5CE9"/>
    <w:rsid w:val="003C7C61"/>
    <w:rsid w:val="003D2207"/>
    <w:rsid w:val="003D3845"/>
    <w:rsid w:val="003D6E35"/>
    <w:rsid w:val="003E484D"/>
    <w:rsid w:val="003E5D30"/>
    <w:rsid w:val="003E69DC"/>
    <w:rsid w:val="003F3EED"/>
    <w:rsid w:val="003F60C7"/>
    <w:rsid w:val="00403596"/>
    <w:rsid w:val="00411D52"/>
    <w:rsid w:val="00412025"/>
    <w:rsid w:val="0041456D"/>
    <w:rsid w:val="00422B7D"/>
    <w:rsid w:val="00425234"/>
    <w:rsid w:val="00434CA1"/>
    <w:rsid w:val="00436293"/>
    <w:rsid w:val="0043735B"/>
    <w:rsid w:val="00441C43"/>
    <w:rsid w:val="00442393"/>
    <w:rsid w:val="00442CC9"/>
    <w:rsid w:val="0044326F"/>
    <w:rsid w:val="00450C55"/>
    <w:rsid w:val="004514CD"/>
    <w:rsid w:val="00452E28"/>
    <w:rsid w:val="00461190"/>
    <w:rsid w:val="00463123"/>
    <w:rsid w:val="004839CD"/>
    <w:rsid w:val="00484EFC"/>
    <w:rsid w:val="00487C09"/>
    <w:rsid w:val="004932F7"/>
    <w:rsid w:val="00494529"/>
    <w:rsid w:val="00494E62"/>
    <w:rsid w:val="004A24E6"/>
    <w:rsid w:val="004A3A5C"/>
    <w:rsid w:val="004B211D"/>
    <w:rsid w:val="004C237C"/>
    <w:rsid w:val="004C672D"/>
    <w:rsid w:val="004D3397"/>
    <w:rsid w:val="004D3F63"/>
    <w:rsid w:val="004D6DDA"/>
    <w:rsid w:val="004E3BC9"/>
    <w:rsid w:val="004E5A19"/>
    <w:rsid w:val="004F171E"/>
    <w:rsid w:val="004F3605"/>
    <w:rsid w:val="004F434B"/>
    <w:rsid w:val="004F6559"/>
    <w:rsid w:val="004F7495"/>
    <w:rsid w:val="0050000B"/>
    <w:rsid w:val="00501536"/>
    <w:rsid w:val="00501901"/>
    <w:rsid w:val="00505451"/>
    <w:rsid w:val="00507048"/>
    <w:rsid w:val="00513DB3"/>
    <w:rsid w:val="00513F75"/>
    <w:rsid w:val="00520A36"/>
    <w:rsid w:val="00520C4F"/>
    <w:rsid w:val="00525787"/>
    <w:rsid w:val="00535E1A"/>
    <w:rsid w:val="0053761F"/>
    <w:rsid w:val="0054406C"/>
    <w:rsid w:val="00545BF5"/>
    <w:rsid w:val="00545C97"/>
    <w:rsid w:val="00546037"/>
    <w:rsid w:val="005623E1"/>
    <w:rsid w:val="0056415C"/>
    <w:rsid w:val="00564D91"/>
    <w:rsid w:val="005730C0"/>
    <w:rsid w:val="00573FBE"/>
    <w:rsid w:val="00575A27"/>
    <w:rsid w:val="005771B2"/>
    <w:rsid w:val="00580915"/>
    <w:rsid w:val="00582560"/>
    <w:rsid w:val="0058498C"/>
    <w:rsid w:val="0058651E"/>
    <w:rsid w:val="00586DCD"/>
    <w:rsid w:val="00595442"/>
    <w:rsid w:val="00595B3E"/>
    <w:rsid w:val="005977A2"/>
    <w:rsid w:val="005A08E0"/>
    <w:rsid w:val="005A470E"/>
    <w:rsid w:val="005A5E54"/>
    <w:rsid w:val="005B45F4"/>
    <w:rsid w:val="005B6BC4"/>
    <w:rsid w:val="005C2077"/>
    <w:rsid w:val="005C617D"/>
    <w:rsid w:val="005D0519"/>
    <w:rsid w:val="005D1E53"/>
    <w:rsid w:val="005E0CAE"/>
    <w:rsid w:val="005E237E"/>
    <w:rsid w:val="005E54EA"/>
    <w:rsid w:val="005F03BE"/>
    <w:rsid w:val="005F4D29"/>
    <w:rsid w:val="005F6F43"/>
    <w:rsid w:val="00602C7F"/>
    <w:rsid w:val="00606BDA"/>
    <w:rsid w:val="006218A6"/>
    <w:rsid w:val="006253BC"/>
    <w:rsid w:val="00631C81"/>
    <w:rsid w:val="00631E8C"/>
    <w:rsid w:val="006321DF"/>
    <w:rsid w:val="006413B2"/>
    <w:rsid w:val="006418E9"/>
    <w:rsid w:val="00641C1B"/>
    <w:rsid w:val="00646154"/>
    <w:rsid w:val="0064684A"/>
    <w:rsid w:val="0065642D"/>
    <w:rsid w:val="00661292"/>
    <w:rsid w:val="006636A0"/>
    <w:rsid w:val="006655F1"/>
    <w:rsid w:val="00665847"/>
    <w:rsid w:val="00671025"/>
    <w:rsid w:val="006719D4"/>
    <w:rsid w:val="00672C46"/>
    <w:rsid w:val="00684E54"/>
    <w:rsid w:val="00690B08"/>
    <w:rsid w:val="00691363"/>
    <w:rsid w:val="006927BD"/>
    <w:rsid w:val="006971ED"/>
    <w:rsid w:val="00697AEB"/>
    <w:rsid w:val="006A46A3"/>
    <w:rsid w:val="006A74CD"/>
    <w:rsid w:val="006A7965"/>
    <w:rsid w:val="006B1F8A"/>
    <w:rsid w:val="006B48F9"/>
    <w:rsid w:val="006C1ABC"/>
    <w:rsid w:val="006C3D48"/>
    <w:rsid w:val="006C4B14"/>
    <w:rsid w:val="006C60A9"/>
    <w:rsid w:val="006D344B"/>
    <w:rsid w:val="006E4774"/>
    <w:rsid w:val="006F6D6C"/>
    <w:rsid w:val="00700FD1"/>
    <w:rsid w:val="007063A2"/>
    <w:rsid w:val="00706615"/>
    <w:rsid w:val="00707391"/>
    <w:rsid w:val="00717F70"/>
    <w:rsid w:val="00720851"/>
    <w:rsid w:val="00722FD2"/>
    <w:rsid w:val="00723207"/>
    <w:rsid w:val="00726ABE"/>
    <w:rsid w:val="007316CA"/>
    <w:rsid w:val="00734A62"/>
    <w:rsid w:val="00736A55"/>
    <w:rsid w:val="00740CC3"/>
    <w:rsid w:val="00747345"/>
    <w:rsid w:val="00752514"/>
    <w:rsid w:val="0075377F"/>
    <w:rsid w:val="00754B1E"/>
    <w:rsid w:val="007742BB"/>
    <w:rsid w:val="00780ADE"/>
    <w:rsid w:val="00781DEF"/>
    <w:rsid w:val="00787B6D"/>
    <w:rsid w:val="007958A6"/>
    <w:rsid w:val="007A1688"/>
    <w:rsid w:val="007A4CE2"/>
    <w:rsid w:val="007A5572"/>
    <w:rsid w:val="007A7FEC"/>
    <w:rsid w:val="007B62E3"/>
    <w:rsid w:val="007C01F9"/>
    <w:rsid w:val="007C0636"/>
    <w:rsid w:val="007D7FC1"/>
    <w:rsid w:val="007F17A6"/>
    <w:rsid w:val="007F3D40"/>
    <w:rsid w:val="007F40D7"/>
    <w:rsid w:val="00800A52"/>
    <w:rsid w:val="0080147F"/>
    <w:rsid w:val="00805AE3"/>
    <w:rsid w:val="00811E68"/>
    <w:rsid w:val="00812697"/>
    <w:rsid w:val="008200A9"/>
    <w:rsid w:val="00822643"/>
    <w:rsid w:val="00823F4C"/>
    <w:rsid w:val="00823F96"/>
    <w:rsid w:val="008246BD"/>
    <w:rsid w:val="00824BA3"/>
    <w:rsid w:val="008303DB"/>
    <w:rsid w:val="00830B7B"/>
    <w:rsid w:val="00833284"/>
    <w:rsid w:val="00833644"/>
    <w:rsid w:val="00835532"/>
    <w:rsid w:val="00837707"/>
    <w:rsid w:val="008509BE"/>
    <w:rsid w:val="00851EFA"/>
    <w:rsid w:val="008529CE"/>
    <w:rsid w:val="008610A1"/>
    <w:rsid w:val="00861EA5"/>
    <w:rsid w:val="00874938"/>
    <w:rsid w:val="008757E6"/>
    <w:rsid w:val="00881A02"/>
    <w:rsid w:val="008824F0"/>
    <w:rsid w:val="00884CF5"/>
    <w:rsid w:val="00886A2F"/>
    <w:rsid w:val="00891E79"/>
    <w:rsid w:val="0089663A"/>
    <w:rsid w:val="008A2B30"/>
    <w:rsid w:val="008A7CC7"/>
    <w:rsid w:val="008B05FB"/>
    <w:rsid w:val="008B6A5D"/>
    <w:rsid w:val="008C3BFD"/>
    <w:rsid w:val="008C476F"/>
    <w:rsid w:val="008C7003"/>
    <w:rsid w:val="008D0510"/>
    <w:rsid w:val="008D2BCD"/>
    <w:rsid w:val="008D34C1"/>
    <w:rsid w:val="008D50CB"/>
    <w:rsid w:val="008D5152"/>
    <w:rsid w:val="008D6690"/>
    <w:rsid w:val="008D6AF0"/>
    <w:rsid w:val="008E7EB6"/>
    <w:rsid w:val="008F2FCB"/>
    <w:rsid w:val="008F3927"/>
    <w:rsid w:val="008F53B4"/>
    <w:rsid w:val="008F6A5D"/>
    <w:rsid w:val="008F6E71"/>
    <w:rsid w:val="00902E28"/>
    <w:rsid w:val="009039C6"/>
    <w:rsid w:val="00905403"/>
    <w:rsid w:val="00912AB1"/>
    <w:rsid w:val="009134D8"/>
    <w:rsid w:val="00913FB8"/>
    <w:rsid w:val="00916FAA"/>
    <w:rsid w:val="009173A2"/>
    <w:rsid w:val="00925D57"/>
    <w:rsid w:val="00925EFC"/>
    <w:rsid w:val="0093398F"/>
    <w:rsid w:val="00937DBD"/>
    <w:rsid w:val="00942860"/>
    <w:rsid w:val="0094639D"/>
    <w:rsid w:val="0095215D"/>
    <w:rsid w:val="009546CC"/>
    <w:rsid w:val="00954DB5"/>
    <w:rsid w:val="009559CC"/>
    <w:rsid w:val="00955E32"/>
    <w:rsid w:val="00956B4B"/>
    <w:rsid w:val="00963CE0"/>
    <w:rsid w:val="009677A2"/>
    <w:rsid w:val="00977CAB"/>
    <w:rsid w:val="00982D49"/>
    <w:rsid w:val="00982E95"/>
    <w:rsid w:val="00983F74"/>
    <w:rsid w:val="0098660F"/>
    <w:rsid w:val="00991C2F"/>
    <w:rsid w:val="00992325"/>
    <w:rsid w:val="009A031D"/>
    <w:rsid w:val="009A395E"/>
    <w:rsid w:val="009A778F"/>
    <w:rsid w:val="009B00F7"/>
    <w:rsid w:val="009B4FEF"/>
    <w:rsid w:val="009B5F59"/>
    <w:rsid w:val="009E33A4"/>
    <w:rsid w:val="009E3BF2"/>
    <w:rsid w:val="009E7074"/>
    <w:rsid w:val="009F033A"/>
    <w:rsid w:val="009F0949"/>
    <w:rsid w:val="009F2485"/>
    <w:rsid w:val="009F253D"/>
    <w:rsid w:val="009F36B6"/>
    <w:rsid w:val="00A00E7C"/>
    <w:rsid w:val="00A064F0"/>
    <w:rsid w:val="00A10992"/>
    <w:rsid w:val="00A10FFF"/>
    <w:rsid w:val="00A13088"/>
    <w:rsid w:val="00A13E26"/>
    <w:rsid w:val="00A20111"/>
    <w:rsid w:val="00A2368C"/>
    <w:rsid w:val="00A27317"/>
    <w:rsid w:val="00A377B0"/>
    <w:rsid w:val="00A42688"/>
    <w:rsid w:val="00A45EFE"/>
    <w:rsid w:val="00A460EE"/>
    <w:rsid w:val="00A5116F"/>
    <w:rsid w:val="00A51B5E"/>
    <w:rsid w:val="00A523D7"/>
    <w:rsid w:val="00A5416E"/>
    <w:rsid w:val="00A603AF"/>
    <w:rsid w:val="00A61A22"/>
    <w:rsid w:val="00A62E9E"/>
    <w:rsid w:val="00A64C19"/>
    <w:rsid w:val="00A82703"/>
    <w:rsid w:val="00A84363"/>
    <w:rsid w:val="00A91A3C"/>
    <w:rsid w:val="00AB3F98"/>
    <w:rsid w:val="00AC1364"/>
    <w:rsid w:val="00AC1F94"/>
    <w:rsid w:val="00AD0F71"/>
    <w:rsid w:val="00AD4EBB"/>
    <w:rsid w:val="00AE4024"/>
    <w:rsid w:val="00AE7EC6"/>
    <w:rsid w:val="00AF4B8E"/>
    <w:rsid w:val="00B07E56"/>
    <w:rsid w:val="00B1042B"/>
    <w:rsid w:val="00B11CE0"/>
    <w:rsid w:val="00B131BF"/>
    <w:rsid w:val="00B22002"/>
    <w:rsid w:val="00B2240C"/>
    <w:rsid w:val="00B226B0"/>
    <w:rsid w:val="00B43FB2"/>
    <w:rsid w:val="00B44A68"/>
    <w:rsid w:val="00B4770E"/>
    <w:rsid w:val="00B5030D"/>
    <w:rsid w:val="00B5396C"/>
    <w:rsid w:val="00B53B08"/>
    <w:rsid w:val="00B62086"/>
    <w:rsid w:val="00B66089"/>
    <w:rsid w:val="00B67E83"/>
    <w:rsid w:val="00B72313"/>
    <w:rsid w:val="00B833FF"/>
    <w:rsid w:val="00B94B3D"/>
    <w:rsid w:val="00BA1708"/>
    <w:rsid w:val="00BA2423"/>
    <w:rsid w:val="00BA341F"/>
    <w:rsid w:val="00BA6091"/>
    <w:rsid w:val="00BB03E9"/>
    <w:rsid w:val="00BB460A"/>
    <w:rsid w:val="00BB4C74"/>
    <w:rsid w:val="00BC474A"/>
    <w:rsid w:val="00BD00E8"/>
    <w:rsid w:val="00BD1C4A"/>
    <w:rsid w:val="00BE1D5A"/>
    <w:rsid w:val="00BE2678"/>
    <w:rsid w:val="00BE431D"/>
    <w:rsid w:val="00BE5A7E"/>
    <w:rsid w:val="00BE5F30"/>
    <w:rsid w:val="00BE7E22"/>
    <w:rsid w:val="00BF2390"/>
    <w:rsid w:val="00BF4E1D"/>
    <w:rsid w:val="00C00825"/>
    <w:rsid w:val="00C012B2"/>
    <w:rsid w:val="00C029F6"/>
    <w:rsid w:val="00C0595C"/>
    <w:rsid w:val="00C05E82"/>
    <w:rsid w:val="00C1621B"/>
    <w:rsid w:val="00C17F74"/>
    <w:rsid w:val="00C2781C"/>
    <w:rsid w:val="00C359D0"/>
    <w:rsid w:val="00C53398"/>
    <w:rsid w:val="00C53DE0"/>
    <w:rsid w:val="00C62102"/>
    <w:rsid w:val="00C747C3"/>
    <w:rsid w:val="00C84FE7"/>
    <w:rsid w:val="00C87B2C"/>
    <w:rsid w:val="00C95C4D"/>
    <w:rsid w:val="00CA263B"/>
    <w:rsid w:val="00CA4539"/>
    <w:rsid w:val="00CB062C"/>
    <w:rsid w:val="00CB23B6"/>
    <w:rsid w:val="00CB40F0"/>
    <w:rsid w:val="00CB52E2"/>
    <w:rsid w:val="00CC0476"/>
    <w:rsid w:val="00CC0763"/>
    <w:rsid w:val="00CC0D9A"/>
    <w:rsid w:val="00CC6728"/>
    <w:rsid w:val="00CD0123"/>
    <w:rsid w:val="00CD28C5"/>
    <w:rsid w:val="00CD5877"/>
    <w:rsid w:val="00CE087A"/>
    <w:rsid w:val="00CE0C47"/>
    <w:rsid w:val="00CE1271"/>
    <w:rsid w:val="00CE2384"/>
    <w:rsid w:val="00CF0F84"/>
    <w:rsid w:val="00CF1600"/>
    <w:rsid w:val="00CF340B"/>
    <w:rsid w:val="00CF7FF9"/>
    <w:rsid w:val="00D005CB"/>
    <w:rsid w:val="00D0076A"/>
    <w:rsid w:val="00D16FC6"/>
    <w:rsid w:val="00D23FDF"/>
    <w:rsid w:val="00D257DE"/>
    <w:rsid w:val="00D27061"/>
    <w:rsid w:val="00D35C03"/>
    <w:rsid w:val="00D3651E"/>
    <w:rsid w:val="00D3776A"/>
    <w:rsid w:val="00D4714B"/>
    <w:rsid w:val="00D5401D"/>
    <w:rsid w:val="00D55FB9"/>
    <w:rsid w:val="00D564E4"/>
    <w:rsid w:val="00D5780D"/>
    <w:rsid w:val="00D677EA"/>
    <w:rsid w:val="00D8135F"/>
    <w:rsid w:val="00DA01D8"/>
    <w:rsid w:val="00DA1063"/>
    <w:rsid w:val="00DA604D"/>
    <w:rsid w:val="00DA6BF2"/>
    <w:rsid w:val="00DA6EB0"/>
    <w:rsid w:val="00DB0749"/>
    <w:rsid w:val="00DB4083"/>
    <w:rsid w:val="00DC376B"/>
    <w:rsid w:val="00DC4BEC"/>
    <w:rsid w:val="00DC5A89"/>
    <w:rsid w:val="00DC7554"/>
    <w:rsid w:val="00DD097B"/>
    <w:rsid w:val="00DD2038"/>
    <w:rsid w:val="00DD51B9"/>
    <w:rsid w:val="00DD6A2F"/>
    <w:rsid w:val="00DE0B81"/>
    <w:rsid w:val="00DE3197"/>
    <w:rsid w:val="00DE554C"/>
    <w:rsid w:val="00DF0BDF"/>
    <w:rsid w:val="00DF649F"/>
    <w:rsid w:val="00DF7027"/>
    <w:rsid w:val="00DF7B12"/>
    <w:rsid w:val="00E01609"/>
    <w:rsid w:val="00E02255"/>
    <w:rsid w:val="00E05FA2"/>
    <w:rsid w:val="00E07477"/>
    <w:rsid w:val="00E132D3"/>
    <w:rsid w:val="00E14E86"/>
    <w:rsid w:val="00E14EE0"/>
    <w:rsid w:val="00E21402"/>
    <w:rsid w:val="00E25946"/>
    <w:rsid w:val="00E36FCE"/>
    <w:rsid w:val="00E41B0F"/>
    <w:rsid w:val="00E43297"/>
    <w:rsid w:val="00E5596A"/>
    <w:rsid w:val="00E6761B"/>
    <w:rsid w:val="00E75B9C"/>
    <w:rsid w:val="00E75C28"/>
    <w:rsid w:val="00E75FB7"/>
    <w:rsid w:val="00E81D22"/>
    <w:rsid w:val="00E83EC3"/>
    <w:rsid w:val="00E877D3"/>
    <w:rsid w:val="00E94167"/>
    <w:rsid w:val="00E95744"/>
    <w:rsid w:val="00EA4A12"/>
    <w:rsid w:val="00EB62E5"/>
    <w:rsid w:val="00EC170C"/>
    <w:rsid w:val="00EC7D54"/>
    <w:rsid w:val="00ED1765"/>
    <w:rsid w:val="00EE2613"/>
    <w:rsid w:val="00EE494D"/>
    <w:rsid w:val="00EF494B"/>
    <w:rsid w:val="00F020DA"/>
    <w:rsid w:val="00F03A6B"/>
    <w:rsid w:val="00F05E0A"/>
    <w:rsid w:val="00F068F6"/>
    <w:rsid w:val="00F077EA"/>
    <w:rsid w:val="00F10348"/>
    <w:rsid w:val="00F11352"/>
    <w:rsid w:val="00F116BF"/>
    <w:rsid w:val="00F1374D"/>
    <w:rsid w:val="00F16673"/>
    <w:rsid w:val="00F27427"/>
    <w:rsid w:val="00F30CDD"/>
    <w:rsid w:val="00F36DDF"/>
    <w:rsid w:val="00F37B9C"/>
    <w:rsid w:val="00F408D6"/>
    <w:rsid w:val="00F50A91"/>
    <w:rsid w:val="00F52914"/>
    <w:rsid w:val="00F575F7"/>
    <w:rsid w:val="00F6399E"/>
    <w:rsid w:val="00F815BD"/>
    <w:rsid w:val="00F92E57"/>
    <w:rsid w:val="00F93F74"/>
    <w:rsid w:val="00F9549A"/>
    <w:rsid w:val="00FA02B6"/>
    <w:rsid w:val="00FB0AF3"/>
    <w:rsid w:val="00FB6430"/>
    <w:rsid w:val="00FC59CE"/>
    <w:rsid w:val="00FC6224"/>
    <w:rsid w:val="00FC6869"/>
    <w:rsid w:val="00FC72CC"/>
    <w:rsid w:val="00FD051A"/>
    <w:rsid w:val="00FD5855"/>
    <w:rsid w:val="00FD5FF7"/>
    <w:rsid w:val="00FE6031"/>
    <w:rsid w:val="00FF2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30D305F"/>
  <w15:chartTrackingRefBased/>
  <w15:docId w15:val="{3C82C28B-4BD2-4A7D-9B3C-D3E13E3DB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9DC"/>
  </w:style>
  <w:style w:type="paragraph" w:styleId="Heading1">
    <w:name w:val="heading 1"/>
    <w:basedOn w:val="Normal"/>
    <w:next w:val="Normal"/>
    <w:link w:val="Heading1Char"/>
    <w:uiPriority w:val="9"/>
    <w:qFormat/>
    <w:rsid w:val="00F36D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7C61"/>
    <w:pPr>
      <w:ind w:left="720"/>
      <w:contextualSpacing/>
    </w:pPr>
  </w:style>
  <w:style w:type="paragraph" w:styleId="Header">
    <w:name w:val="header"/>
    <w:basedOn w:val="Normal"/>
    <w:link w:val="HeaderChar"/>
    <w:uiPriority w:val="99"/>
    <w:unhideWhenUsed/>
    <w:rsid w:val="00CA45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539"/>
  </w:style>
  <w:style w:type="paragraph" w:styleId="Footer">
    <w:name w:val="footer"/>
    <w:basedOn w:val="Normal"/>
    <w:link w:val="FooterChar"/>
    <w:uiPriority w:val="99"/>
    <w:unhideWhenUsed/>
    <w:rsid w:val="00CA45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539"/>
  </w:style>
  <w:style w:type="character" w:styleId="Hyperlink">
    <w:name w:val="Hyperlink"/>
    <w:basedOn w:val="DefaultParagraphFont"/>
    <w:uiPriority w:val="99"/>
    <w:unhideWhenUsed/>
    <w:rsid w:val="00DF7B12"/>
    <w:rPr>
      <w:color w:val="0563C1" w:themeColor="hyperlink"/>
      <w:u w:val="single"/>
    </w:rPr>
  </w:style>
  <w:style w:type="character" w:styleId="UnresolvedMention">
    <w:name w:val="Unresolved Mention"/>
    <w:basedOn w:val="DefaultParagraphFont"/>
    <w:uiPriority w:val="99"/>
    <w:semiHidden/>
    <w:unhideWhenUsed/>
    <w:rsid w:val="00DF7B12"/>
    <w:rPr>
      <w:color w:val="605E5C"/>
      <w:shd w:val="clear" w:color="auto" w:fill="E1DFDD"/>
    </w:rPr>
  </w:style>
  <w:style w:type="character" w:styleId="FollowedHyperlink">
    <w:name w:val="FollowedHyperlink"/>
    <w:basedOn w:val="DefaultParagraphFont"/>
    <w:uiPriority w:val="99"/>
    <w:semiHidden/>
    <w:unhideWhenUsed/>
    <w:rsid w:val="00BA341F"/>
    <w:rPr>
      <w:color w:val="954F72" w:themeColor="followedHyperlink"/>
      <w:u w:val="single"/>
    </w:rPr>
  </w:style>
  <w:style w:type="paragraph" w:styleId="Revision">
    <w:name w:val="Revision"/>
    <w:hidden/>
    <w:uiPriority w:val="99"/>
    <w:semiHidden/>
    <w:rsid w:val="00A523D7"/>
    <w:pPr>
      <w:spacing w:after="0" w:line="240" w:lineRule="auto"/>
    </w:pPr>
  </w:style>
  <w:style w:type="character" w:customStyle="1" w:styleId="Heading1Char">
    <w:name w:val="Heading 1 Char"/>
    <w:basedOn w:val="DefaultParagraphFont"/>
    <w:link w:val="Heading1"/>
    <w:uiPriority w:val="9"/>
    <w:rsid w:val="00F36DD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762966">
      <w:bodyDiv w:val="1"/>
      <w:marLeft w:val="0"/>
      <w:marRight w:val="0"/>
      <w:marTop w:val="0"/>
      <w:marBottom w:val="0"/>
      <w:divBdr>
        <w:top w:val="none" w:sz="0" w:space="0" w:color="auto"/>
        <w:left w:val="none" w:sz="0" w:space="0" w:color="auto"/>
        <w:bottom w:val="none" w:sz="0" w:space="0" w:color="auto"/>
        <w:right w:val="none" w:sz="0" w:space="0" w:color="auto"/>
      </w:divBdr>
    </w:div>
    <w:div w:id="182303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hyperlink" Target="https://usdalinc.sc.egov.usda.gov/" TargetMode="External"/><Relationship Id="rId63" Type="http://schemas.openxmlformats.org/officeDocument/2006/relationships/image" Target="media/image40.jpe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usdalinc.sc.egov.usda.gov/"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gcc02.safelinks.protection.outlook.com/?url=https%3A%2F%2Fwww.rd.usda.gov%2Fsites%2Fdefault%2Ffiles%2Frd-sfh-systemaccessandsecurityguide.pdf&amp;data=05%7C02%7Cmonique.kelly%40usda.gov%7C58ba180c18a34ec8133708dc4a6bb682%7Ced5b36e701ee4ebc867ee03cfa0d4697%7C1%7C0%7C638467073679536328%7CUnknown%7CTWFpbGZsb3d8eyJWIjoiMC4wLjAwMDAiLCJQIjoiV2luMzIiLCJBTiI6Ik1haWwiLCJXVCI6Mn0%3D%7C0%7C%7C%7C&amp;sdata=WeVJsCR0TjUDTzvbEh9woVwxXeKEiSXM5AuP6KD9oBs%3D&amp;reserved=0" TargetMode="External"/><Relationship Id="rId53" Type="http://schemas.openxmlformats.org/officeDocument/2006/relationships/hyperlink" Target="https://usdalinc.sc.egov.usda.gov/" TargetMode="External"/><Relationship Id="rId58" Type="http://schemas.openxmlformats.org/officeDocument/2006/relationships/image" Target="media/image37.png"/><Relationship Id="rId66" Type="http://schemas.openxmlformats.org/officeDocument/2006/relationships/hyperlink" Target="https://www.eauth.usda.gov/eauth/b/usda/faq" TargetMode="External"/><Relationship Id="rId5" Type="http://schemas.openxmlformats.org/officeDocument/2006/relationships/numbering" Target="numbering.xml"/><Relationship Id="rId61" Type="http://schemas.openxmlformats.org/officeDocument/2006/relationships/image" Target="cid:image014.png@01DA4485.67F96E30"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usdalinc.sc.egov.usda.gov/" TargetMode="External"/><Relationship Id="rId35" Type="http://schemas.openxmlformats.org/officeDocument/2006/relationships/image" Target="media/image25.png"/><Relationship Id="rId43" Type="http://schemas.openxmlformats.org/officeDocument/2006/relationships/hyperlink" Target="https://gcc02.safelinks.protection.outlook.com/?url=https%3A%2F%2Fwww.rd.usda.gov%2Fsites%2Fdefault%2Ffiles%2Frd-sfh-systemaccessandsecurityguide.pdf&amp;data=05%7C02%7Cmonique.kelly%40usda.gov%7C58ba180c18a34ec8133708dc4a6bb682%7Ced5b36e701ee4ebc867ee03cfa0d4697%7C1%7C0%7C638467073679536328%7CUnknown%7CTWFpbGZsb3d8eyJWIjoiMC4wLjAwMDAiLCJQIjoiV2luMzIiLCJBTiI6Ik1haWwiLCJXVCI6Mn0%3D%7C0%7C%7C%7C&amp;sdata=WeVJsCR0TjUDTzvbEh9woVwxXeKEiSXM5AuP6KD9oBs%3D&amp;reserved=0" TargetMode="External"/><Relationship Id="rId48" Type="http://schemas.openxmlformats.org/officeDocument/2006/relationships/hyperlink" Target="https://login.gov/help/manage-your-account/delete-your-account/" TargetMode="External"/><Relationship Id="rId56" Type="http://schemas.openxmlformats.org/officeDocument/2006/relationships/image" Target="media/image36.png"/><Relationship Id="rId64" Type="http://schemas.openxmlformats.org/officeDocument/2006/relationships/image" Target="cid:image016.jpg@01DA4485.67F96E30"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fsa.usda.gov/programs-and-services/farm-loan-programs/guaranteed-farm-loans/guaranteed-loans-lender-toolkit/index" TargetMode="External"/><Relationship Id="rId59" Type="http://schemas.openxmlformats.org/officeDocument/2006/relationships/image" Target="cid:image013.png@01DA4485.67F96E30" TargetMode="External"/><Relationship Id="rId67" Type="http://schemas.openxmlformats.org/officeDocument/2006/relationships/hyperlink" Target="https://login.gov/what-is-login/"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35.png"/><Relationship Id="rId62" Type="http://schemas.openxmlformats.org/officeDocument/2006/relationships/image" Target="media/image3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s://www.eauth.usda.gov/home/" TargetMode="External"/><Relationship Id="rId57" Type="http://schemas.openxmlformats.org/officeDocument/2006/relationships/image" Target="cid:image012.png@01DA4485.67F96E30"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s://www.fsa.usda.gov/programs-and-services/farm-loan-programs/guaranteed-farm-loans/guaranteed-loans-lender-toolkit/index" TargetMode="External"/><Relationship Id="rId52" Type="http://schemas.openxmlformats.org/officeDocument/2006/relationships/hyperlink" Target="https://usdalinc.sc.egov.usda.gov/" TargetMode="External"/><Relationship Id="rId60" Type="http://schemas.openxmlformats.org/officeDocument/2006/relationships/image" Target="media/image38.png"/><Relationship Id="rId65" Type="http://schemas.openxmlformats.org/officeDocument/2006/relationships/hyperlink" Target="https://www.eauth.usda.gov/eauth/b/usda/login?TARGET=-SM-https:%2F%2Fwww.eauth.usda.gov%2Feauth%2Fb%2Fusda%2Fupdateaccoun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3.png"/><Relationship Id="rId55" Type="http://schemas.openxmlformats.org/officeDocument/2006/relationships/image" Target="cid:image011.png@01DA4485.67F96E3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C8AE7FA5957E469B2CDEC4AE74890C" ma:contentTypeVersion="8" ma:contentTypeDescription="Create a new document." ma:contentTypeScope="" ma:versionID="0c01665290935d8de67ac264025c399d">
  <xsd:schema xmlns:xsd="http://www.w3.org/2001/XMLSchema" xmlns:xs="http://www.w3.org/2001/XMLSchema" xmlns:p="http://schemas.microsoft.com/office/2006/metadata/properties" xmlns:ns2="e05b412a-e37b-4832-b6e3-a45214d29435" xmlns:ns3="2f0e5043-d0b2-41fb-a7eb-aa963cd5881a" targetNamespace="http://schemas.microsoft.com/office/2006/metadata/properties" ma:root="true" ma:fieldsID="cf04a87768e5dc9de292a988d92c572a" ns2:_="" ns3:_="">
    <xsd:import namespace="e05b412a-e37b-4832-b6e3-a45214d29435"/>
    <xsd:import namespace="2f0e5043-d0b2-41fb-a7eb-aa963cd5881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DateofMeeting"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b412a-e37b-4832-b6e3-a45214d29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DateofMeeting" ma:index="13" nillable="true" ma:displayName="Date of Meeting" ma:format="DateOnly" ma:internalName="DateofMeeting">
      <xsd:simpleType>
        <xsd:restriction base="dms:DateTime"/>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0e5043-d0b2-41fb-a7eb-aa963cd5881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ofMeeting xmlns="e05b412a-e37b-4832-b6e3-a45214d2943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71752-AEFB-4524-B005-849B74968B66}">
  <ds:schemaRefs>
    <ds:schemaRef ds:uri="http://schemas.microsoft.com/sharepoint/v3/contenttype/forms"/>
  </ds:schemaRefs>
</ds:datastoreItem>
</file>

<file path=customXml/itemProps2.xml><?xml version="1.0" encoding="utf-8"?>
<ds:datastoreItem xmlns:ds="http://schemas.openxmlformats.org/officeDocument/2006/customXml" ds:itemID="{CB399A12-B31E-4057-8F28-D47ECCDFE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b412a-e37b-4832-b6e3-a45214d29435"/>
    <ds:schemaRef ds:uri="2f0e5043-d0b2-41fb-a7eb-aa963cd58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75AE4A-F395-420E-B3AE-70C0C1356991}">
  <ds:schemaRefs>
    <ds:schemaRef ds:uri="http://schemas.microsoft.com/office/2006/metadata/properties"/>
    <ds:schemaRef ds:uri="http://schemas.microsoft.com/office/infopath/2007/PartnerControls"/>
    <ds:schemaRef ds:uri="e05b412a-e37b-4832-b6e3-a45214d29435"/>
  </ds:schemaRefs>
</ds:datastoreItem>
</file>

<file path=customXml/itemProps4.xml><?xml version="1.0" encoding="utf-8"?>
<ds:datastoreItem xmlns:ds="http://schemas.openxmlformats.org/officeDocument/2006/customXml" ds:itemID="{FC3932E5-5E76-48EB-B3D4-A870FF3B6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2205</Words>
  <Characters>12574</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Sachs, Sharon - RD, St. Louis, MO</dc:creator>
  <cp:keywords/>
  <dc:description/>
  <cp:lastModifiedBy>Henderson, Matthew - FPAC-FSA, DC</cp:lastModifiedBy>
  <cp:revision>2</cp:revision>
  <dcterms:created xsi:type="dcterms:W3CDTF">2024-05-13T11:54:00Z</dcterms:created>
  <dcterms:modified xsi:type="dcterms:W3CDTF">2024-05-13T11:54:00Z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0x0101000DC8AE7FA5957E469B2CDEC4AE74890C</vt:lpwstr>
  </property>
</Properties>
</file>